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3C1E" w:rsidRDefault="00DF6899">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3GPP TSG-RAN WG2 Meeting</w:t>
      </w:r>
      <w:r>
        <w:rPr>
          <w:rFonts w:ascii="Arial" w:hAnsi="Arial" w:cs="Arial" w:hint="eastAsia"/>
          <w:b/>
          <w:bCs/>
          <w:snapToGrid w:val="0"/>
          <w:kern w:val="0"/>
          <w:sz w:val="28"/>
          <w:szCs w:val="28"/>
        </w:rPr>
        <w:t>#</w:t>
      </w:r>
      <w:r>
        <w:rPr>
          <w:rFonts w:ascii="Arial" w:hAnsi="Arial" w:cs="Arial"/>
          <w:b/>
          <w:bCs/>
          <w:snapToGrid w:val="0"/>
          <w:kern w:val="0"/>
          <w:sz w:val="28"/>
          <w:szCs w:val="28"/>
          <w:lang w:val="en-GB"/>
        </w:rPr>
        <w:t>102</w:t>
      </w:r>
      <w:r>
        <w:rPr>
          <w:rFonts w:ascii="Arial" w:hAnsi="Arial" w:cs="Arial"/>
          <w:b/>
          <w:bCs/>
          <w:snapToGrid w:val="0"/>
          <w:kern w:val="0"/>
          <w:sz w:val="28"/>
          <w:szCs w:val="28"/>
          <w:lang w:val="en-GB"/>
        </w:rPr>
        <w:tab/>
      </w:r>
      <w:r>
        <w:rPr>
          <w:rFonts w:ascii="Arial" w:hAnsi="Arial" w:cs="Arial"/>
          <w:b/>
          <w:bCs/>
          <w:snapToGrid w:val="0"/>
          <w:kern w:val="0"/>
          <w:sz w:val="28"/>
          <w:szCs w:val="28"/>
          <w:lang w:val="en-GB"/>
        </w:rPr>
        <w:tab/>
      </w:r>
      <w:r>
        <w:rPr>
          <w:rFonts w:ascii="Arial" w:hAnsi="Arial" w:cs="Arial" w:hint="eastAsia"/>
          <w:b/>
          <w:bCs/>
          <w:snapToGrid w:val="0"/>
          <w:kern w:val="0"/>
          <w:sz w:val="28"/>
          <w:szCs w:val="28"/>
          <w:lang w:val="en-GB"/>
        </w:rPr>
        <w:t xml:space="preserve">       </w:t>
      </w:r>
      <w:r>
        <w:rPr>
          <w:rFonts w:ascii="Arial" w:hAnsi="Arial" w:cs="Arial" w:hint="eastAsia"/>
          <w:b/>
          <w:bCs/>
          <w:snapToGrid w:val="0"/>
          <w:kern w:val="0"/>
          <w:sz w:val="28"/>
          <w:szCs w:val="28"/>
        </w:rPr>
        <w:t xml:space="preserve">   </w:t>
      </w:r>
      <w:r>
        <w:rPr>
          <w:rFonts w:ascii="Arial" w:hAnsi="Arial" w:cs="Arial"/>
          <w:b/>
          <w:bCs/>
          <w:snapToGrid w:val="0"/>
          <w:kern w:val="0"/>
          <w:sz w:val="28"/>
          <w:szCs w:val="28"/>
        </w:rPr>
        <w:t xml:space="preserv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hint="eastAsia"/>
          <w:b/>
          <w:bCs/>
          <w:snapToGrid w:val="0"/>
          <w:kern w:val="0"/>
          <w:sz w:val="28"/>
          <w:szCs w:val="28"/>
        </w:rPr>
        <w:t xml:space="preserve">                                    </w:t>
      </w:r>
      <w:r>
        <w:rPr>
          <w:rFonts w:ascii="Arial" w:hAnsi="Arial" w:cs="Arial"/>
          <w:b/>
          <w:bCs/>
          <w:snapToGrid w:val="0"/>
          <w:kern w:val="0"/>
          <w:sz w:val="28"/>
          <w:szCs w:val="28"/>
        </w:rPr>
        <w:t>R2-1808037</w:t>
      </w:r>
    </w:p>
    <w:p w:rsidR="00C43C1E" w:rsidRDefault="00DF6899">
      <w:pPr>
        <w:overflowPunct w:val="0"/>
        <w:autoSpaceDE w:val="0"/>
        <w:autoSpaceDN w:val="0"/>
        <w:adjustRightInd w:val="0"/>
        <w:snapToGrid w:val="0"/>
        <w:jc w:val="left"/>
        <w:textAlignment w:val="baseline"/>
        <w:rPr>
          <w:rFonts w:ascii="Arial" w:hAnsi="Arial" w:cs="Arial"/>
          <w:b/>
          <w:bCs/>
          <w:kern w:val="0"/>
          <w:sz w:val="28"/>
          <w:szCs w:val="28"/>
        </w:rPr>
      </w:pPr>
      <w:r>
        <w:rPr>
          <w:rFonts w:ascii="Arial" w:hAnsi="Arial" w:cs="Arial"/>
          <w:b/>
          <w:bCs/>
          <w:kern w:val="0"/>
          <w:sz w:val="28"/>
          <w:szCs w:val="28"/>
          <w:lang w:val="en-GB"/>
        </w:rPr>
        <w:t>Busan, Korea, 21 – 25 May 2018</w:t>
      </w:r>
      <w:r>
        <w:rPr>
          <w:rFonts w:ascii="Arial" w:hAnsi="Arial" w:cs="Arial"/>
          <w:b/>
          <w:bCs/>
          <w:kern w:val="0"/>
          <w:sz w:val="28"/>
          <w:szCs w:val="28"/>
        </w:rPr>
        <w:t xml:space="preserve"> </w:t>
      </w:r>
      <w:r>
        <w:rPr>
          <w:rFonts w:ascii="Arial" w:hAnsi="Arial" w:cs="Arial"/>
          <w:b/>
          <w:bCs/>
          <w:kern w:val="0"/>
          <w:sz w:val="28"/>
          <w:szCs w:val="28"/>
          <w:lang w:val="en-GB"/>
        </w:rPr>
        <w:tab/>
      </w:r>
      <w:r>
        <w:rPr>
          <w:rFonts w:ascii="Arial" w:hAnsi="Arial" w:cs="Arial"/>
          <w:b/>
          <w:bCs/>
          <w:kern w:val="0"/>
          <w:sz w:val="28"/>
          <w:szCs w:val="28"/>
          <w:lang w:val="en-GB"/>
        </w:rPr>
        <w:tab/>
        <w:t xml:space="preserve">  </w:t>
      </w:r>
      <w:r>
        <w:rPr>
          <w:rFonts w:ascii="Arial" w:hAnsi="Arial" w:cs="Arial"/>
          <w:b/>
          <w:bCs/>
          <w:kern w:val="0"/>
          <w:sz w:val="28"/>
          <w:szCs w:val="28"/>
          <w:lang w:val="en-GB"/>
        </w:rPr>
        <w:tab/>
        <w:t xml:space="preserve"> </w:t>
      </w:r>
      <w:r>
        <w:rPr>
          <w:rFonts w:ascii="Arial" w:hAnsi="Arial" w:cs="Arial"/>
          <w:b/>
          <w:bCs/>
          <w:kern w:val="0"/>
          <w:sz w:val="28"/>
          <w:szCs w:val="28"/>
          <w:lang w:val="en-GB"/>
        </w:rPr>
        <w:tab/>
        <w:t xml:space="preserve">    </w:t>
      </w:r>
    </w:p>
    <w:p w:rsidR="00C43C1E" w:rsidRDefault="00DF6899">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Source: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t>ZTE Corporation</w:t>
      </w:r>
    </w:p>
    <w:p w:rsidR="00C43C1E" w:rsidRDefault="00DF6899">
      <w:pPr>
        <w:overflowPunct w:val="0"/>
        <w:autoSpaceDE w:val="0"/>
        <w:autoSpaceDN w:val="0"/>
        <w:adjustRightInd w:val="0"/>
        <w:snapToGrid w:val="0"/>
        <w:ind w:left="2100" w:hanging="210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Title: </w:t>
      </w:r>
      <w:r>
        <w:rPr>
          <w:rFonts w:ascii="Arial" w:hAnsi="Arial" w:cs="Arial"/>
          <w:b/>
          <w:bCs/>
          <w:snapToGrid w:val="0"/>
          <w:kern w:val="0"/>
          <w:sz w:val="28"/>
          <w:szCs w:val="28"/>
        </w:rPr>
        <w:tab/>
        <w:t>Reducing the size of SIB1</w:t>
      </w:r>
    </w:p>
    <w:p w:rsidR="00C43C1E" w:rsidRDefault="00DF6899">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Agenda item:</w:t>
      </w:r>
      <w:r>
        <w:rPr>
          <w:rFonts w:ascii="Arial" w:hAnsi="Arial" w:cs="Arial"/>
          <w:b/>
          <w:bCs/>
          <w:snapToGrid w:val="0"/>
          <w:kern w:val="0"/>
          <w:sz w:val="28"/>
          <w:szCs w:val="28"/>
        </w:rPr>
        <w:tab/>
      </w:r>
      <w:bookmarkStart w:id="0" w:name="Source"/>
      <w:bookmarkEnd w:id="0"/>
      <w:r>
        <w:rPr>
          <w:rFonts w:ascii="Arial" w:hAnsi="Arial" w:cs="Arial" w:hint="eastAsia"/>
          <w:b/>
          <w:bCs/>
          <w:snapToGrid w:val="0"/>
          <w:kern w:val="0"/>
          <w:sz w:val="28"/>
          <w:szCs w:val="28"/>
        </w:rPr>
        <w:t>10.4.1.6.1</w:t>
      </w:r>
    </w:p>
    <w:p w:rsidR="00C43C1E" w:rsidRDefault="00DF6899">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Document for:</w:t>
      </w:r>
      <w:bookmarkStart w:id="1" w:name="DocumentFor"/>
      <w:bookmarkEnd w:id="1"/>
      <w:r>
        <w:rPr>
          <w:rFonts w:ascii="Arial" w:hAnsi="Arial" w:cs="Arial" w:hint="eastAsia"/>
          <w:b/>
          <w:bCs/>
          <w:snapToGrid w:val="0"/>
          <w:kern w:val="0"/>
          <w:sz w:val="28"/>
          <w:szCs w:val="28"/>
        </w:rPr>
        <w:t xml:space="preserve"> </w:t>
      </w:r>
      <w:r>
        <w:rPr>
          <w:rFonts w:ascii="Arial" w:hAnsi="Arial" w:cs="Arial"/>
          <w:b/>
          <w:bCs/>
          <w:snapToGrid w:val="0"/>
          <w:kern w:val="0"/>
          <w:sz w:val="28"/>
          <w:szCs w:val="28"/>
        </w:rPr>
        <w:tab/>
        <w:t>Discussion</w:t>
      </w:r>
      <w:r>
        <w:rPr>
          <w:rFonts w:ascii="Arial" w:hAnsi="Arial" w:cs="Arial" w:hint="eastAsia"/>
          <w:b/>
          <w:bCs/>
          <w:snapToGrid w:val="0"/>
          <w:kern w:val="0"/>
          <w:sz w:val="28"/>
          <w:szCs w:val="28"/>
        </w:rPr>
        <w:t xml:space="preserve"> and Decision</w:t>
      </w:r>
    </w:p>
    <w:p w:rsidR="00C43C1E" w:rsidRDefault="00DF6899">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C43C1E" w:rsidRDefault="00DF6899">
      <w:pPr>
        <w:rPr>
          <w:rFonts w:eastAsia="SimSun"/>
        </w:rPr>
      </w:pPr>
      <w:r>
        <w:rPr>
          <w:rFonts w:eastAsia="SimSun" w:hint="eastAsia"/>
        </w:rPr>
        <w:t xml:space="preserve">During E-mail discussion [101bis#13][NR] Text Proposal on the ASN.1 for SIB content, the TP on ASN.1 for SIB content has been updated based on the agreements from RAN2#101bis. </w:t>
      </w:r>
    </w:p>
    <w:p w:rsidR="00C43C1E" w:rsidRDefault="00DF6899">
      <w:pPr>
        <w:rPr>
          <w:rFonts w:eastAsia="SimSun"/>
        </w:rPr>
      </w:pPr>
      <w:r>
        <w:rPr>
          <w:rFonts w:eastAsia="SimSun" w:hint="eastAsia"/>
        </w:rPr>
        <w:t xml:space="preserve">In this paper, we calculate the required signaling overhead for the current SIB1 and propose possible </w:t>
      </w:r>
      <w:r>
        <w:rPr>
          <w:rFonts w:eastAsia="SimSun"/>
        </w:rPr>
        <w:t>ways to reduce its size</w:t>
      </w:r>
      <w:r>
        <w:rPr>
          <w:rFonts w:eastAsia="SimSun" w:hint="eastAsia"/>
        </w:rPr>
        <w:t>.</w:t>
      </w:r>
    </w:p>
    <w:p w:rsidR="00C43C1E" w:rsidRDefault="00DF6899">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C43C1E" w:rsidRDefault="00DF6899">
      <w:r>
        <w:rPr>
          <w:rFonts w:hint="eastAsia"/>
        </w:rPr>
        <w:t>As mentioned in [1], the ASN.1 for SIB1 content is as follows:</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SIB1 ::=</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SEQUENCE</w:t>
      </w:r>
      <w:r>
        <w:rPr>
          <w:rFonts w:ascii="Courier New" w:hAnsi="Courier New" w:cs="Courier New"/>
          <w:sz w:val="16"/>
          <w:szCs w:val="16"/>
        </w:rPr>
        <w:t xml:space="preserve"> {</w:t>
      </w:r>
    </w:p>
    <w:p w:rsidR="00C43C1E" w:rsidRDefault="00C43C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eastAsia="Batang" w:hAnsi="Courier New" w:cs="Courier New"/>
          <w:sz w:val="16"/>
          <w:szCs w:val="16"/>
          <w:lang w:eastAsia="sv-SE"/>
        </w:rPr>
      </w:pPr>
      <w:r>
        <w:rPr>
          <w:rFonts w:ascii="Courier New" w:eastAsia="Batang" w:hAnsi="Courier New" w:cs="Courier New"/>
          <w:sz w:val="16"/>
          <w:szCs w:val="16"/>
          <w:lang w:eastAsia="sv-SE"/>
        </w:rPr>
        <w:tab/>
      </w:r>
      <w:proofErr w:type="spellStart"/>
      <w:r>
        <w:rPr>
          <w:rFonts w:ascii="Courier New" w:eastAsia="Batang" w:hAnsi="Courier New" w:cs="Courier New"/>
          <w:sz w:val="16"/>
          <w:szCs w:val="16"/>
          <w:lang w:eastAsia="sv-SE"/>
        </w:rPr>
        <w:t>offsetToPointA</w:t>
      </w:r>
      <w:proofErr w:type="spellEnd"/>
      <w:r>
        <w:rPr>
          <w:rFonts w:ascii="Courier New" w:eastAsia="Batang" w:hAnsi="Courier New" w:cs="Courier New"/>
          <w:sz w:val="16"/>
          <w:szCs w:val="16"/>
          <w:lang w:eastAsia="sv-SE"/>
        </w:rPr>
        <w:tab/>
      </w:r>
      <w:r>
        <w:rPr>
          <w:rFonts w:ascii="Courier New" w:eastAsia="Batang" w:hAnsi="Courier New" w:cs="Courier New"/>
          <w:sz w:val="16"/>
          <w:szCs w:val="16"/>
          <w:lang w:eastAsia="sv-SE"/>
        </w:rPr>
        <w:tab/>
      </w:r>
      <w:r>
        <w:rPr>
          <w:rFonts w:ascii="Courier New" w:eastAsia="Batang" w:hAnsi="Courier New" w:cs="Courier New"/>
          <w:sz w:val="16"/>
          <w:szCs w:val="16"/>
          <w:lang w:eastAsia="sv-SE"/>
        </w:rPr>
        <w:tab/>
      </w:r>
      <w:r>
        <w:rPr>
          <w:rFonts w:ascii="Courier New" w:eastAsia="Batang" w:hAnsi="Courier New" w:cs="Courier New"/>
          <w:sz w:val="16"/>
          <w:szCs w:val="16"/>
          <w:lang w:eastAsia="sv-SE"/>
        </w:rPr>
        <w:tab/>
      </w:r>
      <w:r>
        <w:rPr>
          <w:rFonts w:ascii="Courier New" w:eastAsia="Batang" w:hAnsi="Courier New" w:cs="Courier New"/>
          <w:sz w:val="16"/>
          <w:szCs w:val="16"/>
          <w:lang w:eastAsia="sv-SE"/>
        </w:rPr>
        <w:tab/>
      </w:r>
      <w:r>
        <w:rPr>
          <w:rFonts w:ascii="Courier New" w:eastAsia="Batang" w:hAnsi="Courier New" w:cs="Courier New"/>
          <w:sz w:val="16"/>
          <w:szCs w:val="16"/>
          <w:lang w:eastAsia="sv-SE"/>
        </w:rPr>
        <w:tab/>
      </w:r>
      <w:proofErr w:type="spellStart"/>
      <w:r>
        <w:rPr>
          <w:rFonts w:ascii="Courier New" w:eastAsia="Batang" w:hAnsi="Courier New" w:cs="Courier New"/>
          <w:sz w:val="16"/>
          <w:szCs w:val="16"/>
          <w:lang w:eastAsia="sv-SE"/>
        </w:rPr>
        <w:t>OffsetToPointA</w:t>
      </w:r>
      <w:proofErr w:type="spellEnd"/>
      <w:r>
        <w:rPr>
          <w:rFonts w:ascii="Courier New" w:eastAsia="Batang" w:hAnsi="Courier New" w:cs="Courier New"/>
          <w:color w:val="993366"/>
          <w:sz w:val="16"/>
          <w:szCs w:val="16"/>
          <w:lang w:eastAsia="sv-SE"/>
        </w:rPr>
        <w:tab/>
      </w:r>
      <w:r>
        <w:rPr>
          <w:rFonts w:ascii="Courier New" w:eastAsia="Batang" w:hAnsi="Courier New" w:cs="Courier New"/>
          <w:color w:val="993366"/>
          <w:sz w:val="16"/>
          <w:szCs w:val="16"/>
          <w:lang w:eastAsia="sv-SE"/>
        </w:rPr>
        <w:tab/>
      </w:r>
      <w:r>
        <w:rPr>
          <w:rFonts w:ascii="Courier New" w:eastAsia="Batang" w:hAnsi="Courier New" w:cs="Courier New"/>
          <w:color w:val="993366"/>
          <w:sz w:val="16"/>
          <w:szCs w:val="16"/>
          <w:lang w:eastAsia="sv-SE"/>
        </w:rPr>
        <w:tab/>
      </w:r>
      <w:r>
        <w:rPr>
          <w:rFonts w:ascii="Courier New" w:eastAsia="Batang" w:hAnsi="Courier New" w:cs="Courier New"/>
          <w:color w:val="993366"/>
          <w:sz w:val="16"/>
          <w:szCs w:val="16"/>
          <w:lang w:eastAsia="sv-SE"/>
        </w:rPr>
        <w:tab/>
        <w:t>OPTIONAL</w:t>
      </w:r>
      <w:r>
        <w:rPr>
          <w:rFonts w:ascii="Courier New" w:eastAsia="Batang" w:hAnsi="Courier New" w:cs="Courier New"/>
          <w:sz w:val="16"/>
          <w:szCs w:val="16"/>
          <w:lang w:eastAsia="sv-SE"/>
        </w:rPr>
        <w:t xml:space="preserve">, </w:t>
      </w:r>
      <w:r>
        <w:rPr>
          <w:rFonts w:ascii="Courier New" w:eastAsia="Batang" w:hAnsi="Courier New" w:cs="Courier New"/>
          <w:sz w:val="16"/>
          <w:szCs w:val="16"/>
          <w:lang w:eastAsia="sv-SE"/>
        </w:rPr>
        <w:tab/>
      </w:r>
      <w:r>
        <w:rPr>
          <w:rFonts w:ascii="Courier New" w:eastAsia="Batang" w:hAnsi="Courier New" w:cs="Courier New"/>
          <w:sz w:val="16"/>
          <w:szCs w:val="16"/>
          <w:lang w:eastAsia="sv-SE"/>
        </w:rPr>
        <w:tab/>
      </w:r>
      <w:r>
        <w:rPr>
          <w:rFonts w:ascii="Courier New" w:eastAsia="Batang" w:hAnsi="Courier New" w:cs="Courier New"/>
          <w:color w:val="808080"/>
          <w:sz w:val="16"/>
          <w:szCs w:val="16"/>
          <w:lang w:eastAsia="sv-SE"/>
        </w:rPr>
        <w:t>-- Need N</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t>p-Max</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proofErr w:type="spellStart"/>
      <w:r>
        <w:rPr>
          <w:rFonts w:ascii="Courier New" w:hAnsi="Courier New" w:cs="Courier New"/>
          <w:sz w:val="16"/>
          <w:szCs w:val="16"/>
        </w:rPr>
        <w:t>P-Max</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OPTIONAL</w:t>
      </w:r>
      <w:r>
        <w:rPr>
          <w:rFonts w:ascii="Courier New" w:hAnsi="Courier New" w:cs="Courier New"/>
          <w:sz w:val="16"/>
          <w:szCs w:val="16"/>
        </w:rPr>
        <w:t>,</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808080"/>
          <w:sz w:val="16"/>
          <w:szCs w:val="16"/>
        </w:rPr>
        <w:t>-- Need N</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eastAsia="SimSun" w:hAnsi="Courier New" w:cs="Courier New"/>
          <w:sz w:val="16"/>
          <w:szCs w:val="16"/>
          <w:lang w:eastAsia="en-GB"/>
        </w:rPr>
      </w:pPr>
      <w:r>
        <w:rPr>
          <w:rFonts w:ascii="Courier New" w:hAnsi="Courier New" w:cs="Courier New"/>
          <w:sz w:val="16"/>
          <w:szCs w:val="16"/>
          <w:lang w:eastAsia="en-GB"/>
        </w:rPr>
        <w:tab/>
      </w:r>
      <w:proofErr w:type="spellStart"/>
      <w:r>
        <w:rPr>
          <w:rFonts w:ascii="Courier New" w:eastAsia="Batang" w:hAnsi="Courier New" w:cs="Courier New"/>
          <w:sz w:val="16"/>
          <w:szCs w:val="16"/>
          <w:lang w:eastAsia="en-GB"/>
        </w:rPr>
        <w:t>cellSelectionInfo</w:t>
      </w:r>
      <w:proofErr w:type="spellEnd"/>
      <w:r>
        <w:rPr>
          <w:rFonts w:ascii="Courier New" w:hAnsi="Courier New" w:cs="Courier New"/>
          <w:sz w:val="16"/>
          <w:szCs w:val="16"/>
          <w:lang w:eastAsia="en-GB"/>
        </w:rPr>
        <w:tab/>
      </w:r>
      <w:r>
        <w:rPr>
          <w:rFonts w:ascii="Courier New" w:hAnsi="Courier New" w:cs="Courier New"/>
          <w:sz w:val="16"/>
          <w:szCs w:val="16"/>
          <w:lang w:eastAsia="en-GB"/>
        </w:rPr>
        <w:tab/>
      </w:r>
      <w:r>
        <w:rPr>
          <w:rFonts w:ascii="Courier New" w:hAnsi="Courier New" w:cs="Courier New"/>
          <w:sz w:val="16"/>
          <w:szCs w:val="16"/>
          <w:lang w:eastAsia="en-GB"/>
        </w:rPr>
        <w:tab/>
      </w:r>
      <w:r>
        <w:rPr>
          <w:rFonts w:ascii="Courier New" w:hAnsi="Courier New" w:cs="Courier New"/>
          <w:sz w:val="16"/>
          <w:szCs w:val="16"/>
          <w:lang w:eastAsia="en-GB"/>
        </w:rPr>
        <w:tab/>
      </w:r>
      <w:r>
        <w:rPr>
          <w:rFonts w:ascii="Courier New" w:hAnsi="Courier New" w:cs="Courier New"/>
          <w:sz w:val="16"/>
          <w:szCs w:val="16"/>
          <w:lang w:eastAsia="en-GB"/>
        </w:rPr>
        <w:tab/>
      </w:r>
      <w:r>
        <w:rPr>
          <w:rFonts w:ascii="Courier New" w:hAnsi="Courier New" w:cs="Courier New"/>
          <w:color w:val="993366"/>
          <w:sz w:val="16"/>
          <w:szCs w:val="16"/>
          <w:lang w:eastAsia="en-GB"/>
        </w:rPr>
        <w:t>SEQUENCE</w:t>
      </w:r>
      <w:r>
        <w:rPr>
          <w:rFonts w:ascii="Courier New" w:hAnsi="Courier New" w:cs="Courier New"/>
          <w:sz w:val="16"/>
          <w:szCs w:val="16"/>
          <w:lang w:eastAsia="en-GB"/>
        </w:rPr>
        <w:t xml:space="preserve"> {</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t>q-</w:t>
      </w:r>
      <w:proofErr w:type="spellStart"/>
      <w:r>
        <w:rPr>
          <w:rFonts w:ascii="Courier New" w:hAnsi="Courier New" w:cs="Courier New"/>
          <w:sz w:val="16"/>
          <w:szCs w:val="16"/>
        </w:rPr>
        <w:t>RxLevMin</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Q-</w:t>
      </w:r>
      <w:proofErr w:type="spellStart"/>
      <w:r>
        <w:rPr>
          <w:rFonts w:ascii="Courier New" w:hAnsi="Courier New" w:cs="Courier New"/>
          <w:sz w:val="16"/>
          <w:szCs w:val="16"/>
        </w:rPr>
        <w:t>RxLevMin</w:t>
      </w:r>
      <w:proofErr w:type="spellEnd"/>
      <w:r>
        <w:rPr>
          <w:rFonts w:ascii="Courier New" w:hAnsi="Courier New" w:cs="Courier New"/>
          <w:sz w:val="16"/>
          <w:szCs w:val="16"/>
        </w:rPr>
        <w:t>,</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t>q-</w:t>
      </w:r>
      <w:proofErr w:type="spellStart"/>
      <w:r>
        <w:rPr>
          <w:rFonts w:ascii="Courier New" w:hAnsi="Courier New" w:cs="Courier New"/>
          <w:sz w:val="16"/>
          <w:szCs w:val="16"/>
        </w:rPr>
        <w:t>RxLevMinSUL</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Q-</w:t>
      </w:r>
      <w:proofErr w:type="spellStart"/>
      <w:r>
        <w:rPr>
          <w:rFonts w:ascii="Courier New" w:hAnsi="Courier New" w:cs="Courier New"/>
          <w:sz w:val="16"/>
          <w:szCs w:val="16"/>
        </w:rPr>
        <w:t>RxLevMin</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OPTIONAL</w:t>
      </w:r>
      <w:r>
        <w:rPr>
          <w:rFonts w:ascii="Courier New" w:hAnsi="Courier New" w:cs="Courier New"/>
          <w:sz w:val="16"/>
          <w:szCs w:val="16"/>
        </w:rPr>
        <w:t xml:space="preserve">, </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808080"/>
          <w:sz w:val="16"/>
          <w:szCs w:val="16"/>
        </w:rPr>
        <w:t>-- Need N</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t>q-</w:t>
      </w:r>
      <w:proofErr w:type="spellStart"/>
      <w:r>
        <w:rPr>
          <w:rFonts w:ascii="Courier New" w:hAnsi="Courier New" w:cs="Courier New"/>
          <w:sz w:val="16"/>
          <w:szCs w:val="16"/>
        </w:rPr>
        <w:t>QualMin</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Q-</w:t>
      </w:r>
      <w:proofErr w:type="spellStart"/>
      <w:r>
        <w:rPr>
          <w:rFonts w:ascii="Courier New" w:hAnsi="Courier New" w:cs="Courier New"/>
          <w:sz w:val="16"/>
          <w:szCs w:val="16"/>
        </w:rPr>
        <w:t>Qual</w:t>
      </w:r>
      <w:r>
        <w:rPr>
          <w:rFonts w:ascii="Courier New" w:eastAsia="MS Mincho" w:hAnsi="Courier New" w:cs="Courier New"/>
          <w:sz w:val="16"/>
          <w:szCs w:val="16"/>
          <w:lang w:eastAsia="ja-JP"/>
        </w:rPr>
        <w:t>M</w:t>
      </w:r>
      <w:r>
        <w:rPr>
          <w:rFonts w:ascii="Courier New" w:hAnsi="Courier New" w:cs="Courier New"/>
          <w:sz w:val="16"/>
          <w:szCs w:val="16"/>
        </w:rPr>
        <w:t>in</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OPTIONAL</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808080"/>
          <w:sz w:val="16"/>
          <w:szCs w:val="16"/>
        </w:rPr>
        <w:t>-- Need N</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t>}</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eastAsia="MS Mincho" w:hAnsi="Courier New" w:cs="Courier New"/>
          <w:color w:val="993366"/>
          <w:sz w:val="16"/>
          <w:szCs w:val="16"/>
        </w:rPr>
        <w:t>OPTIONAL</w:t>
      </w:r>
      <w:r>
        <w:rPr>
          <w:rFonts w:ascii="Courier New" w:hAnsi="Courier New" w:cs="Courier New"/>
          <w:sz w:val="16"/>
          <w:szCs w:val="16"/>
        </w:rPr>
        <w:t>,</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proofErr w:type="spellStart"/>
      <w:r>
        <w:rPr>
          <w:rFonts w:ascii="Courier New" w:hAnsi="Courier New" w:cs="Courier New"/>
          <w:sz w:val="16"/>
          <w:szCs w:val="16"/>
        </w:rPr>
        <w:t>cellAccessRelatedInfo</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proofErr w:type="spellStart"/>
      <w:r>
        <w:rPr>
          <w:rFonts w:ascii="Courier New" w:hAnsi="Courier New" w:cs="Courier New"/>
          <w:sz w:val="16"/>
          <w:szCs w:val="16"/>
        </w:rPr>
        <w:t>CellAccessRelatedInfo</w:t>
      </w:r>
      <w:proofErr w:type="spellEnd"/>
      <w:r>
        <w:rPr>
          <w:rFonts w:ascii="Courier New" w:hAnsi="Courier New" w:cs="Courier New"/>
          <w:sz w:val="16"/>
          <w:szCs w:val="16"/>
        </w:rPr>
        <w:t>,</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proofErr w:type="spellStart"/>
      <w:r>
        <w:rPr>
          <w:rFonts w:ascii="Courier New" w:hAnsi="Courier New" w:cs="Courier New"/>
          <w:sz w:val="16"/>
          <w:szCs w:val="16"/>
        </w:rPr>
        <w:t>si-SchedulingInfo</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SI-</w:t>
      </w:r>
      <w:proofErr w:type="spellStart"/>
      <w:r>
        <w:rPr>
          <w:rFonts w:ascii="Courier New" w:hAnsi="Courier New" w:cs="Courier New"/>
          <w:sz w:val="16"/>
          <w:szCs w:val="16"/>
        </w:rPr>
        <w:t>SchedulingInfo</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OPTIONAL</w:t>
      </w:r>
      <w:r>
        <w:rPr>
          <w:rFonts w:ascii="Courier New" w:hAnsi="Courier New" w:cs="Courier New"/>
          <w:sz w:val="16"/>
          <w:szCs w:val="16"/>
        </w:rPr>
        <w:t>,</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lang w:eastAsia="en-US"/>
        </w:rPr>
      </w:pPr>
      <w:r>
        <w:rPr>
          <w:rFonts w:ascii="Courier New" w:hAnsi="Courier New" w:cs="Courier New"/>
          <w:sz w:val="16"/>
          <w:szCs w:val="16"/>
        </w:rPr>
        <w:tab/>
      </w:r>
      <w:proofErr w:type="spellStart"/>
      <w:r>
        <w:rPr>
          <w:rFonts w:ascii="Courier New" w:hAnsi="Courier New" w:cs="Courier New"/>
          <w:sz w:val="16"/>
          <w:szCs w:val="16"/>
        </w:rPr>
        <w:t>servingCellConfigCommon</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proofErr w:type="spellStart"/>
      <w:r>
        <w:rPr>
          <w:rFonts w:ascii="Courier New" w:hAnsi="Courier New" w:cs="Courier New"/>
          <w:sz w:val="16"/>
          <w:szCs w:val="16"/>
        </w:rPr>
        <w:t>ServingCellConfigCommonSIB</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eastAsia="MS Mincho" w:hAnsi="Courier New" w:cs="Courier New"/>
          <w:color w:val="993366"/>
          <w:sz w:val="16"/>
          <w:szCs w:val="16"/>
        </w:rPr>
        <w:t>OPTIONAL</w:t>
      </w:r>
      <w:r>
        <w:rPr>
          <w:rFonts w:ascii="Courier New" w:hAnsi="Courier New" w:cs="Courier New"/>
          <w:sz w:val="16"/>
          <w:szCs w:val="16"/>
        </w:rPr>
        <w:t>,</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lang w:eastAsia="en-GB"/>
        </w:rPr>
      </w:pPr>
      <w:r>
        <w:rPr>
          <w:rFonts w:ascii="Courier New" w:hAnsi="Courier New" w:cs="Courier New"/>
          <w:sz w:val="16"/>
          <w:szCs w:val="16"/>
        </w:rPr>
        <w:tab/>
      </w:r>
      <w:proofErr w:type="spellStart"/>
      <w:r>
        <w:rPr>
          <w:rFonts w:ascii="Courier New" w:hAnsi="Courier New" w:cs="Courier New"/>
          <w:sz w:val="16"/>
          <w:szCs w:val="16"/>
        </w:rPr>
        <w:t>ims-EmergencySupport</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ENUMERATED</w:t>
      </w:r>
      <w:r>
        <w:rPr>
          <w:rFonts w:ascii="Courier New" w:hAnsi="Courier New" w:cs="Courier New"/>
          <w:sz w:val="16"/>
          <w:szCs w:val="16"/>
        </w:rPr>
        <w:t xml:space="preserve"> {true}</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OPTIONAL</w:t>
      </w:r>
      <w:r>
        <w:rPr>
          <w:rFonts w:ascii="Courier New" w:hAnsi="Courier New" w:cs="Courier New"/>
          <w:sz w:val="16"/>
          <w:szCs w:val="16"/>
        </w:rPr>
        <w:t>,</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proofErr w:type="spellStart"/>
      <w:r>
        <w:rPr>
          <w:rFonts w:ascii="Courier New" w:hAnsi="Courier New" w:cs="Courier New"/>
          <w:sz w:val="16"/>
          <w:szCs w:val="16"/>
        </w:rPr>
        <w:t>eCallOverIMS</w:t>
      </w:r>
      <w:proofErr w:type="spellEnd"/>
      <w:r>
        <w:rPr>
          <w:rFonts w:ascii="Courier New" w:hAnsi="Courier New" w:cs="Courier New"/>
          <w:sz w:val="16"/>
          <w:szCs w:val="16"/>
        </w:rPr>
        <w:t>-Support</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ENUMERATED</w:t>
      </w:r>
      <w:r>
        <w:rPr>
          <w:rFonts w:ascii="Courier New" w:hAnsi="Courier New" w:cs="Courier New"/>
          <w:sz w:val="16"/>
          <w:szCs w:val="16"/>
        </w:rPr>
        <w:t xml:space="preserve"> {true}</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OPTIONAL</w:t>
      </w:r>
      <w:r>
        <w:rPr>
          <w:rFonts w:ascii="Courier New" w:hAnsi="Courier New" w:cs="Courier New"/>
          <w:sz w:val="16"/>
          <w:szCs w:val="16"/>
        </w:rPr>
        <w:t>,</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proofErr w:type="spellStart"/>
      <w:r>
        <w:rPr>
          <w:rFonts w:ascii="Courier New" w:hAnsi="Courier New" w:cs="Courier New"/>
          <w:sz w:val="16"/>
          <w:szCs w:val="16"/>
        </w:rPr>
        <w:t>ue-TimersAndConstants</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UE-</w:t>
      </w:r>
      <w:proofErr w:type="spellStart"/>
      <w:r>
        <w:rPr>
          <w:rFonts w:ascii="Courier New" w:hAnsi="Courier New" w:cs="Courier New"/>
          <w:sz w:val="16"/>
          <w:szCs w:val="16"/>
        </w:rPr>
        <w:t>TimersAndConstants</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OPTIONAL</w:t>
      </w:r>
      <w:r>
        <w:rPr>
          <w:rFonts w:ascii="Courier New" w:hAnsi="Courier New" w:cs="Courier New"/>
          <w:sz w:val="16"/>
          <w:szCs w:val="16"/>
        </w:rPr>
        <w:t>,</w:t>
      </w:r>
    </w:p>
    <w:p w:rsidR="00C43C1E" w:rsidRDefault="00C43C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proofErr w:type="spellStart"/>
      <w:r>
        <w:rPr>
          <w:rFonts w:ascii="Courier New" w:hAnsi="Courier New" w:cs="Courier New"/>
          <w:sz w:val="16"/>
          <w:szCs w:val="16"/>
        </w:rPr>
        <w:t>lateNonCriticalExtension</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OCTET</w:t>
      </w:r>
      <w:r>
        <w:rPr>
          <w:rFonts w:ascii="Courier New" w:hAnsi="Courier New" w:cs="Courier New"/>
          <w:sz w:val="16"/>
          <w:szCs w:val="16"/>
        </w:rPr>
        <w:t xml:space="preserve"> </w:t>
      </w:r>
      <w:r>
        <w:rPr>
          <w:rFonts w:ascii="Courier New" w:hAnsi="Courier New" w:cs="Courier New"/>
          <w:color w:val="993366"/>
          <w:sz w:val="16"/>
          <w:szCs w:val="16"/>
        </w:rPr>
        <w:t>STRING</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OPTIONAL</w:t>
      </w:r>
      <w:r>
        <w:rPr>
          <w:rFonts w:ascii="Courier New" w:hAnsi="Courier New" w:cs="Courier New"/>
          <w:sz w:val="16"/>
          <w:szCs w:val="16"/>
        </w:rPr>
        <w:t>,</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proofErr w:type="spellStart"/>
      <w:r>
        <w:rPr>
          <w:rFonts w:ascii="Courier New" w:hAnsi="Courier New" w:cs="Courier New"/>
          <w:sz w:val="16"/>
          <w:szCs w:val="16"/>
        </w:rPr>
        <w:t>nonCriticalExtension</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SEQUENCE</w:t>
      </w:r>
      <w:r>
        <w:rPr>
          <w:rFonts w:ascii="Courier New" w:hAnsi="Courier New" w:cs="Courier New"/>
          <w:sz w:val="16"/>
          <w:szCs w:val="16"/>
        </w:rPr>
        <w:t>{}</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OPTIONAL</w:t>
      </w:r>
      <w:r>
        <w:rPr>
          <w:rFonts w:ascii="Courier New" w:hAnsi="Courier New" w:cs="Courier New"/>
          <w:sz w:val="16"/>
          <w:szCs w:val="16"/>
        </w:rPr>
        <w:t xml:space="preserve"> </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w:t>
      </w:r>
    </w:p>
    <w:p w:rsidR="00C43C1E" w:rsidRDefault="00DF6899">
      <w:pPr>
        <w:rPr>
          <w:rFonts w:eastAsia="SimSun"/>
        </w:rPr>
      </w:pPr>
      <w:r>
        <w:rPr>
          <w:rFonts w:eastAsia="SimSun" w:hint="eastAsia"/>
        </w:rPr>
        <w:t xml:space="preserve">Based on the ASN.1 for SIB1, we calculate the maximum signaling overhead for SIB1 based on the above structure and find the size of SIB1 is about 6452 bits for the worst </w:t>
      </w:r>
      <w:r>
        <w:rPr>
          <w:rFonts w:eastAsia="SimSun" w:hint="eastAsia"/>
        </w:rPr>
        <w:lastRenderedPageBreak/>
        <w:t>case</w:t>
      </w:r>
      <w:r>
        <w:rPr>
          <w:rFonts w:eastAsia="SimSun"/>
        </w:rPr>
        <w:t xml:space="preserve"> – see Table 1 for further details</w:t>
      </w:r>
      <w:r>
        <w:rPr>
          <w:rFonts w:eastAsia="SimSun" w:hint="eastAsia"/>
        </w:rPr>
        <w:t>.</w:t>
      </w:r>
      <w:r>
        <w:rPr>
          <w:rFonts w:eastAsia="SimSun"/>
        </w:rPr>
        <w:t xml:space="preserve"> </w:t>
      </w:r>
      <w:r>
        <w:rPr>
          <w:rFonts w:eastAsia="SimSun"/>
          <w:highlight w:val="yellow"/>
        </w:rPr>
        <w:t>It should be noted that these numbers do not include the UAC or slice specific UAC parameters which will be in addition to these calculated numbers.</w:t>
      </w:r>
      <w:r>
        <w:rPr>
          <w:rFonts w:eastAsia="SimSun"/>
        </w:rPr>
        <w:t xml:space="preserve"> </w:t>
      </w:r>
    </w:p>
    <w:p w:rsidR="00C43C1E" w:rsidRDefault="00DF6899">
      <w:pPr>
        <w:rPr>
          <w:rFonts w:eastAsia="SimSun"/>
          <w:b/>
          <w:bCs/>
        </w:rPr>
      </w:pPr>
      <w:r>
        <w:rPr>
          <w:rFonts w:eastAsia="SimSun" w:hint="eastAsia"/>
          <w:b/>
          <w:bCs/>
        </w:rPr>
        <w:t>Observation 1:</w:t>
      </w:r>
      <w:r>
        <w:rPr>
          <w:rFonts w:eastAsia="SimSun"/>
          <w:b/>
          <w:bCs/>
        </w:rPr>
        <w:t xml:space="preserve"> </w:t>
      </w:r>
      <w:r>
        <w:rPr>
          <w:rFonts w:eastAsia="SimSun" w:hint="eastAsia"/>
          <w:b/>
          <w:bCs/>
        </w:rPr>
        <w:t xml:space="preserve">Based on the current structure, the size of SIB1 </w:t>
      </w:r>
      <w:r>
        <w:rPr>
          <w:rFonts w:eastAsia="SimSun"/>
          <w:b/>
          <w:bCs/>
        </w:rPr>
        <w:t>can be up to</w:t>
      </w:r>
      <w:r>
        <w:rPr>
          <w:rFonts w:eastAsia="SimSun" w:hint="eastAsia"/>
          <w:b/>
          <w:bCs/>
        </w:rPr>
        <w:t xml:space="preserve"> 6452 bits, which is far beyond the capacity of SIB1 </w:t>
      </w:r>
      <w:r>
        <w:rPr>
          <w:rFonts w:eastAsia="SimSun"/>
          <w:b/>
          <w:bCs/>
        </w:rPr>
        <w:t xml:space="preserve">(i.e. 3000 bits – [2]) </w:t>
      </w:r>
      <w:r>
        <w:rPr>
          <w:rFonts w:eastAsia="SimSun" w:hint="eastAsia"/>
          <w:b/>
          <w:bCs/>
        </w:rPr>
        <w:t>suggested by RAN1.</w:t>
      </w:r>
    </w:p>
    <w:p w:rsidR="00C43C1E" w:rsidRDefault="00DF6899">
      <w:pPr>
        <w:rPr>
          <w:rFonts w:eastAsia="SimSun"/>
        </w:rPr>
      </w:pPr>
      <w:r>
        <w:rPr>
          <w:rFonts w:eastAsia="SimSun"/>
        </w:rPr>
        <w:t>In addition to the maximum value noted above, i</w:t>
      </w:r>
      <w:r>
        <w:rPr>
          <w:rFonts w:eastAsia="SimSun" w:hint="eastAsia"/>
        </w:rPr>
        <w:t xml:space="preserve">n </w:t>
      </w:r>
      <w:r>
        <w:rPr>
          <w:rFonts w:eastAsia="SimSun"/>
        </w:rPr>
        <w:t>the rest of the</w:t>
      </w:r>
      <w:r>
        <w:rPr>
          <w:rFonts w:eastAsia="SimSun" w:hint="eastAsia"/>
        </w:rPr>
        <w:t xml:space="preserve"> paper, we consider some possible </w:t>
      </w:r>
      <w:r>
        <w:rPr>
          <w:rFonts w:eastAsia="SimSun"/>
        </w:rPr>
        <w:t xml:space="preserve">typical values considering other deployment scenarios and calculate </w:t>
      </w:r>
      <w:r>
        <w:rPr>
          <w:rFonts w:eastAsia="SimSun" w:hint="eastAsia"/>
        </w:rPr>
        <w:t>the signaling overhead of SIB1.</w:t>
      </w:r>
      <w:r>
        <w:rPr>
          <w:rFonts w:eastAsia="SimSun"/>
        </w:rPr>
        <w:t xml:space="preserve"> In addition, we also propose some possible </w:t>
      </w:r>
      <w:proofErr w:type="spellStart"/>
      <w:r>
        <w:rPr>
          <w:rFonts w:eastAsia="SimSun"/>
        </w:rPr>
        <w:t>optimisations</w:t>
      </w:r>
      <w:proofErr w:type="spellEnd"/>
      <w:r>
        <w:rPr>
          <w:rFonts w:eastAsia="SimSun"/>
        </w:rPr>
        <w:t xml:space="preserve"> to reduce the size of some of the layer 1 relate IEs in SIB1. </w:t>
      </w:r>
    </w:p>
    <w:p w:rsidR="00C43C1E" w:rsidRDefault="00DF6899">
      <w:pPr>
        <w:pStyle w:val="Heading2"/>
        <w:rPr>
          <w:rFonts w:eastAsia="SimSun"/>
          <w:lang w:val="en-US"/>
        </w:rPr>
      </w:pPr>
      <w:r>
        <w:rPr>
          <w:rFonts w:eastAsia="SimSun" w:hint="eastAsia"/>
          <w:i/>
          <w:iCs/>
          <w:lang w:val="en-US"/>
        </w:rPr>
        <w:t>-</w:t>
      </w:r>
      <w:proofErr w:type="spellStart"/>
      <w:r>
        <w:rPr>
          <w:rFonts w:eastAsia="SimSun"/>
          <w:i/>
          <w:iCs/>
          <w:lang w:val="en-US"/>
        </w:rPr>
        <w:t>cellAccessRelatedInfo</w:t>
      </w:r>
      <w:proofErr w:type="spellEnd"/>
      <w:r>
        <w:rPr>
          <w:rFonts w:eastAsia="SimSun" w:hint="eastAsia"/>
          <w:lang w:val="en-US"/>
        </w:rPr>
        <w:t>:</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proofErr w:type="spellStart"/>
      <w:r>
        <w:rPr>
          <w:rFonts w:ascii="Courier New" w:hAnsi="Courier New" w:cs="Courier New"/>
          <w:sz w:val="16"/>
          <w:szCs w:val="16"/>
        </w:rPr>
        <w:t>CellAccessRelatedInfo</w:t>
      </w:r>
      <w:proofErr w:type="spellEnd"/>
      <w:r>
        <w:rPr>
          <w:rFonts w:ascii="Courier New" w:hAnsi="Courier New" w:cs="Courier New"/>
          <w:sz w:val="16"/>
          <w:szCs w:val="16"/>
        </w:rPr>
        <w:tab/>
        <w:t>::=</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SEQUENCE</w:t>
      </w:r>
      <w:r>
        <w:rPr>
          <w:rFonts w:ascii="Courier New" w:hAnsi="Courier New" w:cs="Courier New"/>
          <w:sz w:val="16"/>
          <w:szCs w:val="16"/>
        </w:rPr>
        <w:t xml:space="preserve"> {</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proofErr w:type="spellStart"/>
      <w:r>
        <w:rPr>
          <w:rFonts w:ascii="Courier New" w:hAnsi="Courier New" w:cs="Courier New"/>
          <w:sz w:val="16"/>
          <w:szCs w:val="16"/>
        </w:rPr>
        <w:t>plmn-IdentityList</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PLMN-</w:t>
      </w:r>
      <w:proofErr w:type="spellStart"/>
      <w:r>
        <w:rPr>
          <w:rFonts w:ascii="Courier New" w:hAnsi="Courier New" w:cs="Courier New"/>
          <w:sz w:val="16"/>
          <w:szCs w:val="16"/>
        </w:rPr>
        <w:t>IdentityInfoList</w:t>
      </w:r>
      <w:proofErr w:type="spellEnd"/>
      <w:r>
        <w:rPr>
          <w:rFonts w:ascii="Courier New" w:hAnsi="Courier New" w:cs="Courier New"/>
          <w:sz w:val="16"/>
          <w:szCs w:val="16"/>
        </w:rPr>
        <w:t>,</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proofErr w:type="spellStart"/>
      <w:r>
        <w:rPr>
          <w:rFonts w:ascii="Courier New" w:hAnsi="Courier New" w:cs="Courier New"/>
          <w:sz w:val="16"/>
          <w:szCs w:val="16"/>
        </w:rPr>
        <w:t>ranac</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proofErr w:type="spellStart"/>
      <w:r>
        <w:rPr>
          <w:rFonts w:ascii="Courier New" w:hAnsi="Courier New" w:cs="Courier New"/>
          <w:sz w:val="16"/>
          <w:szCs w:val="16"/>
        </w:rPr>
        <w:t>RANNotificationAreaCode</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OPTIONAL</w:t>
      </w:r>
      <w:r>
        <w:rPr>
          <w:rFonts w:ascii="Courier New" w:hAnsi="Courier New" w:cs="Courier New"/>
          <w:sz w:val="16"/>
          <w:szCs w:val="16"/>
        </w:rPr>
        <w:t>,</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proofErr w:type="spellStart"/>
      <w:r>
        <w:rPr>
          <w:rFonts w:ascii="Courier New" w:hAnsi="Courier New" w:cs="Courier New"/>
          <w:sz w:val="16"/>
          <w:szCs w:val="16"/>
        </w:rPr>
        <w:t>reservedForFutureUse</w:t>
      </w:r>
      <w:proofErr w:type="spellEnd"/>
      <w:r>
        <w:rPr>
          <w:rFonts w:ascii="Courier New" w:hAnsi="Courier New" w:cs="Courier New"/>
          <w:sz w:val="16"/>
          <w:szCs w:val="16"/>
        </w:rPr>
        <w:t xml:space="preserve">            </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ENUMERATED</w:t>
      </w:r>
      <w:r>
        <w:rPr>
          <w:rFonts w:ascii="Courier New" w:hAnsi="Courier New" w:cs="Courier New"/>
          <w:sz w:val="16"/>
          <w:szCs w:val="16"/>
        </w:rPr>
        <w:t xml:space="preserve"> {true}  </w:t>
      </w:r>
      <w:r>
        <w:rPr>
          <w:rFonts w:ascii="Courier New" w:hAnsi="Courier New" w:cs="Courier New"/>
          <w:color w:val="993366"/>
          <w:sz w:val="16"/>
          <w:szCs w:val="16"/>
        </w:rPr>
        <w:t>OPTIONAL</w:t>
      </w:r>
      <w:r>
        <w:rPr>
          <w:rFonts w:ascii="Courier New" w:hAnsi="Courier New" w:cs="Courier New"/>
          <w:sz w:val="16"/>
          <w:szCs w:val="16"/>
        </w:rPr>
        <w:t xml:space="preserve">, </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t>...</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proofErr w:type="spellStart"/>
      <w:r>
        <w:rPr>
          <w:rFonts w:ascii="Courier New" w:hAnsi="Courier New" w:cs="Courier New"/>
          <w:sz w:val="16"/>
          <w:szCs w:val="16"/>
        </w:rPr>
        <w:t>RANNotificationAreaCode</w:t>
      </w:r>
      <w:proofErr w:type="spellEnd"/>
      <w:r>
        <w:rPr>
          <w:rFonts w:ascii="Courier New" w:hAnsi="Courier New" w:cs="Courier New"/>
          <w:sz w:val="16"/>
          <w:szCs w:val="16"/>
        </w:rPr>
        <w:t xml:space="preserve"> ::=</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BIT STRING (SIZE (6))</w:t>
      </w:r>
    </w:p>
    <w:p w:rsidR="00C43C1E" w:rsidRDefault="00C43C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PLMN-</w:t>
      </w:r>
      <w:proofErr w:type="spellStart"/>
      <w:r>
        <w:rPr>
          <w:rFonts w:ascii="Courier New" w:hAnsi="Courier New" w:cs="Courier New"/>
          <w:sz w:val="16"/>
          <w:szCs w:val="16"/>
        </w:rPr>
        <w:t>IdentityInfoList</w:t>
      </w:r>
      <w:proofErr w:type="spellEnd"/>
      <w:r>
        <w:rPr>
          <w:rFonts w:ascii="Courier New" w:hAnsi="Courier New" w:cs="Courier New"/>
          <w:sz w:val="16"/>
          <w:szCs w:val="16"/>
        </w:rPr>
        <w:t xml:space="preserve"> ::=</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SEQUENCE</w:t>
      </w:r>
      <w:r>
        <w:rPr>
          <w:rFonts w:ascii="Courier New" w:hAnsi="Courier New" w:cs="Courier New"/>
          <w:sz w:val="16"/>
          <w:szCs w:val="16"/>
        </w:rPr>
        <w:t xml:space="preserve"> (</w:t>
      </w:r>
      <w:r>
        <w:rPr>
          <w:rFonts w:ascii="Courier New" w:hAnsi="Courier New" w:cs="Courier New"/>
          <w:color w:val="993366"/>
          <w:sz w:val="16"/>
          <w:szCs w:val="16"/>
        </w:rPr>
        <w:t>SIZE</w:t>
      </w:r>
      <w:r>
        <w:rPr>
          <w:rFonts w:ascii="Courier New" w:hAnsi="Courier New" w:cs="Courier New"/>
          <w:sz w:val="16"/>
          <w:szCs w:val="16"/>
        </w:rPr>
        <w:t xml:space="preserve"> (1..maxPLMNInfo)) </w:t>
      </w:r>
      <w:r>
        <w:rPr>
          <w:rFonts w:ascii="Courier New" w:hAnsi="Courier New" w:cs="Courier New"/>
          <w:color w:val="993366"/>
          <w:sz w:val="16"/>
          <w:szCs w:val="16"/>
        </w:rPr>
        <w:t>OF</w:t>
      </w:r>
      <w:r>
        <w:rPr>
          <w:rFonts w:ascii="Courier New" w:hAnsi="Courier New" w:cs="Courier New"/>
          <w:sz w:val="16"/>
          <w:szCs w:val="16"/>
        </w:rPr>
        <w:t xml:space="preserve"> PLMN-</w:t>
      </w:r>
      <w:proofErr w:type="spellStart"/>
      <w:r>
        <w:rPr>
          <w:rFonts w:ascii="Courier New" w:hAnsi="Courier New" w:cs="Courier New"/>
          <w:sz w:val="16"/>
          <w:szCs w:val="16"/>
        </w:rPr>
        <w:t>IdentityInfo</w:t>
      </w:r>
      <w:proofErr w:type="spellEnd"/>
    </w:p>
    <w:p w:rsidR="00C43C1E" w:rsidRDefault="00C43C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PLMN-</w:t>
      </w:r>
      <w:proofErr w:type="spellStart"/>
      <w:r>
        <w:rPr>
          <w:rFonts w:ascii="Courier New" w:hAnsi="Courier New" w:cs="Courier New"/>
          <w:sz w:val="16"/>
          <w:szCs w:val="16"/>
        </w:rPr>
        <w:t>IdentityInfo</w:t>
      </w:r>
      <w:proofErr w:type="spellEnd"/>
      <w:r>
        <w:rPr>
          <w:rFonts w:ascii="Courier New" w:hAnsi="Courier New" w:cs="Courier New"/>
          <w:sz w:val="16"/>
          <w:szCs w:val="16"/>
        </w:rPr>
        <w:t xml:space="preserve"> ::=</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SEQUENCE {</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proofErr w:type="spellStart"/>
      <w:r>
        <w:rPr>
          <w:rFonts w:ascii="Courier New" w:hAnsi="Courier New" w:cs="Courier New"/>
          <w:sz w:val="16"/>
          <w:szCs w:val="16"/>
        </w:rPr>
        <w:t>plmn-IdentityList</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SEQUENCE (SIZE (1..maxPLMN)) OF PLMN-Identity,</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proofErr w:type="spellStart"/>
      <w:r>
        <w:rPr>
          <w:rFonts w:ascii="Courier New" w:hAnsi="Courier New" w:cs="Courier New"/>
          <w:sz w:val="16"/>
          <w:szCs w:val="16"/>
        </w:rPr>
        <w:t>trackingAreaCode</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proofErr w:type="spellStart"/>
      <w:r>
        <w:rPr>
          <w:rFonts w:ascii="Courier New" w:hAnsi="Courier New" w:cs="Courier New"/>
          <w:sz w:val="16"/>
          <w:szCs w:val="16"/>
        </w:rPr>
        <w:t>TrackingAreaCode</w:t>
      </w:r>
      <w:proofErr w:type="spellEnd"/>
      <w:r>
        <w:rPr>
          <w:rFonts w:ascii="Courier New" w:hAnsi="Courier New" w:cs="Courier New"/>
          <w:sz w:val="16"/>
          <w:szCs w:val="16"/>
        </w:rPr>
        <w:t xml:space="preserve">,  </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proofErr w:type="spellStart"/>
      <w:r>
        <w:rPr>
          <w:rFonts w:ascii="Courier New" w:hAnsi="Courier New" w:cs="Courier New"/>
          <w:sz w:val="16"/>
          <w:szCs w:val="16"/>
        </w:rPr>
        <w:t>cellIdentity</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proofErr w:type="spellStart"/>
      <w:r>
        <w:rPr>
          <w:rFonts w:ascii="Courier New" w:hAnsi="Courier New" w:cs="Courier New"/>
          <w:sz w:val="16"/>
          <w:szCs w:val="16"/>
        </w:rPr>
        <w:t>CellIdentity</w:t>
      </w:r>
      <w:proofErr w:type="spellEnd"/>
      <w:r>
        <w:rPr>
          <w:rFonts w:ascii="Courier New" w:hAnsi="Courier New" w:cs="Courier New"/>
          <w:sz w:val="16"/>
          <w:szCs w:val="16"/>
        </w:rPr>
        <w:t>,</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proofErr w:type="spellStart"/>
      <w:r>
        <w:rPr>
          <w:rFonts w:ascii="Courier New" w:hAnsi="Courier New" w:cs="Courier New"/>
          <w:sz w:val="16"/>
          <w:szCs w:val="16"/>
        </w:rPr>
        <w:t>systemInformationAreaID</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 xml:space="preserve"> </w:t>
      </w:r>
      <w:r>
        <w:rPr>
          <w:rFonts w:ascii="Courier New" w:hAnsi="Courier New" w:cs="Courier New"/>
          <w:color w:val="993366"/>
          <w:sz w:val="16"/>
          <w:szCs w:val="16"/>
        </w:rPr>
        <w:tab/>
      </w:r>
      <w:r>
        <w:rPr>
          <w:rFonts w:ascii="Courier New" w:hAnsi="Courier New" w:cs="Courier New"/>
          <w:color w:val="993366"/>
          <w:sz w:val="16"/>
          <w:szCs w:val="16"/>
        </w:rPr>
        <w:tab/>
      </w:r>
      <w:r>
        <w:rPr>
          <w:rFonts w:ascii="Courier New" w:hAnsi="Courier New" w:cs="Courier New"/>
          <w:color w:val="993366"/>
          <w:sz w:val="16"/>
          <w:szCs w:val="16"/>
        </w:rPr>
        <w:tab/>
      </w:r>
      <w:r>
        <w:rPr>
          <w:rFonts w:ascii="Courier New" w:hAnsi="Courier New" w:cs="Courier New"/>
          <w:color w:val="993366"/>
          <w:sz w:val="16"/>
          <w:szCs w:val="16"/>
        </w:rPr>
        <w:tab/>
        <w:t>BIT</w:t>
      </w:r>
      <w:r>
        <w:rPr>
          <w:rFonts w:ascii="Courier New" w:hAnsi="Courier New" w:cs="Courier New"/>
          <w:sz w:val="16"/>
          <w:szCs w:val="16"/>
        </w:rPr>
        <w:t xml:space="preserve"> </w:t>
      </w:r>
      <w:r>
        <w:rPr>
          <w:rFonts w:ascii="Courier New" w:hAnsi="Courier New" w:cs="Courier New"/>
          <w:color w:val="993366"/>
          <w:sz w:val="16"/>
          <w:szCs w:val="16"/>
        </w:rPr>
        <w:t>STRING</w:t>
      </w:r>
      <w:r>
        <w:rPr>
          <w:rFonts w:ascii="Courier New" w:hAnsi="Courier New" w:cs="Courier New"/>
          <w:sz w:val="16"/>
          <w:szCs w:val="16"/>
        </w:rPr>
        <w:t xml:space="preserve"> (</w:t>
      </w:r>
      <w:r>
        <w:rPr>
          <w:rFonts w:ascii="Courier New" w:hAnsi="Courier New" w:cs="Courier New"/>
          <w:color w:val="993366"/>
          <w:sz w:val="16"/>
          <w:szCs w:val="16"/>
        </w:rPr>
        <w:t>SIZE</w:t>
      </w:r>
      <w:r>
        <w:rPr>
          <w:rFonts w:ascii="Courier New" w:hAnsi="Courier New" w:cs="Courier New"/>
          <w:sz w:val="16"/>
          <w:szCs w:val="16"/>
        </w:rPr>
        <w:t xml:space="preserve"> (24))</w:t>
      </w:r>
      <w:r>
        <w:rPr>
          <w:rFonts w:ascii="Courier New" w:hAnsi="Courier New" w:cs="Courier New"/>
          <w:color w:val="993366"/>
          <w:sz w:val="16"/>
          <w:szCs w:val="16"/>
        </w:rPr>
        <w:t xml:space="preserve"> </w:t>
      </w:r>
      <w:r>
        <w:rPr>
          <w:rFonts w:ascii="Courier New" w:hAnsi="Courier New" w:cs="Courier New"/>
          <w:color w:val="993366"/>
          <w:sz w:val="16"/>
          <w:szCs w:val="16"/>
        </w:rPr>
        <w:tab/>
      </w:r>
      <w:r>
        <w:rPr>
          <w:rFonts w:ascii="Courier New" w:hAnsi="Courier New" w:cs="Courier New"/>
          <w:color w:val="993366"/>
          <w:sz w:val="16"/>
          <w:szCs w:val="16"/>
        </w:rPr>
        <w:tab/>
      </w:r>
      <w:r>
        <w:rPr>
          <w:rFonts w:ascii="Courier New" w:hAnsi="Courier New" w:cs="Courier New"/>
          <w:color w:val="993366"/>
          <w:sz w:val="16"/>
          <w:szCs w:val="16"/>
        </w:rPr>
        <w:tab/>
      </w:r>
      <w:r>
        <w:rPr>
          <w:rFonts w:ascii="Courier New" w:hAnsi="Courier New" w:cs="Courier New"/>
          <w:color w:val="993366"/>
          <w:sz w:val="16"/>
          <w:szCs w:val="16"/>
        </w:rPr>
        <w:tab/>
      </w:r>
      <w:r>
        <w:rPr>
          <w:rFonts w:ascii="Courier New" w:hAnsi="Courier New" w:cs="Courier New"/>
          <w:color w:val="993366"/>
          <w:sz w:val="16"/>
          <w:szCs w:val="16"/>
        </w:rPr>
        <w:tab/>
        <w:t>OPTIONAL</w:t>
      </w:r>
      <w:r>
        <w:rPr>
          <w:rFonts w:ascii="Courier New" w:hAnsi="Courier New" w:cs="Courier New"/>
          <w:sz w:val="16"/>
          <w:szCs w:val="16"/>
        </w:rPr>
        <w:t>,</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color w:val="808080"/>
          <w:sz w:val="16"/>
          <w:szCs w:val="16"/>
        </w:rPr>
      </w:pPr>
      <w:r>
        <w:rPr>
          <w:rFonts w:ascii="Courier New" w:hAnsi="Courier New" w:cs="Courier New"/>
          <w:sz w:val="16"/>
          <w:szCs w:val="16"/>
        </w:rPr>
        <w:tab/>
      </w:r>
      <w:proofErr w:type="spellStart"/>
      <w:r>
        <w:rPr>
          <w:rFonts w:ascii="Courier New" w:hAnsi="Courier New" w:cs="Courier New"/>
          <w:sz w:val="16"/>
          <w:szCs w:val="16"/>
        </w:rPr>
        <w:t>cellReservedForOperatorUse</w:t>
      </w:r>
      <w:proofErr w:type="spellEnd"/>
      <w:r>
        <w:rPr>
          <w:rFonts w:ascii="Courier New" w:hAnsi="Courier New" w:cs="Courier New"/>
          <w:sz w:val="16"/>
          <w:szCs w:val="16"/>
        </w:rPr>
        <w:t xml:space="preserve"> </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 xml:space="preserve">ENUMERATED </w:t>
      </w:r>
      <w:r>
        <w:rPr>
          <w:rFonts w:ascii="Courier New" w:hAnsi="Courier New" w:cs="Courier New"/>
          <w:sz w:val="16"/>
          <w:szCs w:val="16"/>
        </w:rPr>
        <w:t xml:space="preserve">{reserved, </w:t>
      </w:r>
      <w:proofErr w:type="spellStart"/>
      <w:r>
        <w:rPr>
          <w:rFonts w:ascii="Courier New" w:hAnsi="Courier New" w:cs="Courier New"/>
          <w:sz w:val="16"/>
          <w:szCs w:val="16"/>
        </w:rPr>
        <w:t>notReserved</w:t>
      </w:r>
      <w:proofErr w:type="spellEnd"/>
      <w:r>
        <w:rPr>
          <w:rFonts w:ascii="Courier New" w:hAnsi="Courier New" w:cs="Courier New"/>
          <w:sz w:val="16"/>
          <w:szCs w:val="16"/>
        </w:rPr>
        <w:t xml:space="preserve">}, </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t>...</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w:t>
      </w:r>
    </w:p>
    <w:p w:rsidR="00C43C1E" w:rsidRDefault="00DF6899">
      <w:pPr>
        <w:rPr>
          <w:rFonts w:eastAsia="SimSun"/>
        </w:rPr>
      </w:pPr>
      <w:r>
        <w:rPr>
          <w:rFonts w:eastAsia="SimSun" w:hint="eastAsia"/>
        </w:rPr>
        <w:t xml:space="preserve">The maximum </w:t>
      </w:r>
      <w:r>
        <w:rPr>
          <w:rFonts w:eastAsia="SimSun"/>
        </w:rPr>
        <w:t xml:space="preserve">number of bits </w:t>
      </w:r>
      <w:r>
        <w:rPr>
          <w:rFonts w:eastAsia="SimSun" w:hint="eastAsia"/>
        </w:rPr>
        <w:t xml:space="preserve">required for </w:t>
      </w:r>
      <w:r>
        <w:rPr>
          <w:rFonts w:eastAsia="SimSun" w:hint="eastAsia"/>
          <w:i/>
          <w:iCs/>
        </w:rPr>
        <w:t>PLMN-IdentityInfoList</w:t>
      </w:r>
      <w:r>
        <w:rPr>
          <w:rFonts w:eastAsia="SimSun" w:hint="eastAsia"/>
        </w:rPr>
        <w:t>:4+12*(7+6+24+25+36+1)=4+12*99=1192 bits</w:t>
      </w:r>
    </w:p>
    <w:p w:rsidR="00C43C1E" w:rsidRDefault="00DF6899">
      <w:pPr>
        <w:rPr>
          <w:rFonts w:eastAsia="SimSun"/>
        </w:rPr>
      </w:pPr>
      <w:r>
        <w:rPr>
          <w:rFonts w:eastAsia="SimSun" w:hint="eastAsia"/>
        </w:rPr>
        <w:t xml:space="preserve">Thus, maximum signaling overhead required for </w:t>
      </w:r>
      <w:proofErr w:type="spellStart"/>
      <w:r>
        <w:rPr>
          <w:rFonts w:eastAsia="SimSun"/>
          <w:i/>
          <w:iCs/>
        </w:rPr>
        <w:t>cellAccessRelatedInfo</w:t>
      </w:r>
      <w:proofErr w:type="spellEnd"/>
      <w:r>
        <w:rPr>
          <w:rFonts w:eastAsia="SimSun" w:hint="eastAsia"/>
        </w:rPr>
        <w:t>: 1192+1+6+1+1=1201 bits.</w:t>
      </w:r>
    </w:p>
    <w:p w:rsidR="00C43C1E" w:rsidRDefault="00DF6899">
      <w:pPr>
        <w:rPr>
          <w:rFonts w:eastAsia="SimSun"/>
        </w:rPr>
      </w:pPr>
      <w:r>
        <w:rPr>
          <w:rFonts w:eastAsia="SimSun" w:hint="eastAsia"/>
        </w:rPr>
        <w:t xml:space="preserve">Considering that multiple PLMNs may share the same cell identity and TAC value. With the assumption that 3 PLMNs share the same group of TAC and Cell identity, the required signaling overhead for </w:t>
      </w:r>
      <w:r>
        <w:rPr>
          <w:rFonts w:eastAsia="SimSun" w:hint="eastAsia"/>
          <w:i/>
          <w:iCs/>
        </w:rPr>
        <w:t>PLMN-</w:t>
      </w:r>
      <w:proofErr w:type="spellStart"/>
      <w:r>
        <w:rPr>
          <w:rFonts w:eastAsia="SimSun" w:hint="eastAsia"/>
          <w:i/>
          <w:iCs/>
        </w:rPr>
        <w:t>IdentityInfoList</w:t>
      </w:r>
      <w:proofErr w:type="spellEnd"/>
      <w:r>
        <w:rPr>
          <w:rFonts w:eastAsia="SimSun" w:hint="eastAsia"/>
          <w:i/>
          <w:iCs/>
        </w:rPr>
        <w:t xml:space="preserve"> </w:t>
      </w:r>
      <w:r>
        <w:rPr>
          <w:rFonts w:eastAsia="SimSun" w:hint="eastAsia"/>
        </w:rPr>
        <w:t xml:space="preserve">can be reduced to: 2+4*(7+6+24+25+36+1)=2+4*99=398 bits. The required signaling overhead for </w:t>
      </w:r>
      <w:proofErr w:type="spellStart"/>
      <w:r>
        <w:rPr>
          <w:rFonts w:eastAsia="SimSun"/>
          <w:i/>
          <w:iCs/>
        </w:rPr>
        <w:t>cellAccessRelatedInfo</w:t>
      </w:r>
      <w:proofErr w:type="spellEnd"/>
      <w:r>
        <w:rPr>
          <w:rFonts w:eastAsia="SimSun" w:hint="eastAsia"/>
          <w:i/>
          <w:iCs/>
        </w:rPr>
        <w:t xml:space="preserve"> </w:t>
      </w:r>
      <w:r>
        <w:rPr>
          <w:rFonts w:eastAsia="SimSun" w:hint="eastAsia"/>
        </w:rPr>
        <w:t>can be reduced to 407 bits</w:t>
      </w:r>
      <w:r>
        <w:rPr>
          <w:rFonts w:eastAsia="SimSun"/>
        </w:rPr>
        <w:t xml:space="preserve"> in a more typical case</w:t>
      </w:r>
      <w:r>
        <w:rPr>
          <w:rFonts w:eastAsia="SimSun" w:hint="eastAsia"/>
        </w:rPr>
        <w:t xml:space="preserve">. </w:t>
      </w:r>
      <w:r>
        <w:rPr>
          <w:rFonts w:eastAsia="SimSun"/>
        </w:rPr>
        <w:t xml:space="preserve">In this scenario, a total of </w:t>
      </w:r>
      <w:r>
        <w:rPr>
          <w:rFonts w:eastAsia="SimSun" w:hint="eastAsia"/>
          <w:u w:val="single"/>
        </w:rPr>
        <w:t>794 bits can be saved.</w:t>
      </w:r>
    </w:p>
    <w:p w:rsidR="00C43C1E" w:rsidRDefault="00DF6899">
      <w:pPr>
        <w:pStyle w:val="Heading2"/>
        <w:rPr>
          <w:rFonts w:eastAsia="SimSun"/>
          <w:i/>
          <w:iCs/>
          <w:lang w:val="en-US"/>
        </w:rPr>
      </w:pPr>
      <w:r>
        <w:rPr>
          <w:rFonts w:eastAsia="SimSun" w:hint="eastAsia"/>
          <w:i/>
          <w:iCs/>
          <w:lang w:val="en-US"/>
        </w:rPr>
        <w:t>-</w:t>
      </w:r>
      <w:proofErr w:type="spellStart"/>
      <w:r>
        <w:rPr>
          <w:rFonts w:eastAsia="SimSun" w:hint="eastAsia"/>
          <w:i/>
          <w:iCs/>
          <w:lang w:val="en-US"/>
        </w:rPr>
        <w:t>si-SchedulingInfo</w:t>
      </w:r>
      <w:proofErr w:type="spellEnd"/>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napToGrid w:val="0"/>
          <w:sz w:val="16"/>
          <w:szCs w:val="16"/>
        </w:rPr>
      </w:pPr>
      <w:r>
        <w:rPr>
          <w:rFonts w:ascii="Courier New" w:hAnsi="Courier New" w:cs="Courier New"/>
          <w:sz w:val="16"/>
          <w:szCs w:val="16"/>
        </w:rPr>
        <w:t>SI-</w:t>
      </w:r>
      <w:proofErr w:type="spellStart"/>
      <w:r>
        <w:rPr>
          <w:rFonts w:ascii="Courier New" w:hAnsi="Courier New" w:cs="Courier New"/>
          <w:sz w:val="16"/>
          <w:szCs w:val="16"/>
        </w:rPr>
        <w:t>SchedulingInfo</w:t>
      </w:r>
      <w:proofErr w:type="spellEnd"/>
      <w:r>
        <w:rPr>
          <w:rFonts w:ascii="Courier New" w:hAnsi="Courier New" w:cs="Courier New"/>
          <w:sz w:val="16"/>
          <w:szCs w:val="16"/>
        </w:rPr>
        <w:t xml:space="preserve"> ::=</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 xml:space="preserve">SEQUENCE </w:t>
      </w:r>
      <w:r>
        <w:rPr>
          <w:rFonts w:ascii="Courier New" w:hAnsi="Courier New" w:cs="Courier New"/>
          <w:sz w:val="16"/>
          <w:szCs w:val="16"/>
        </w:rPr>
        <w:t>{</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proofErr w:type="spellStart"/>
      <w:r>
        <w:rPr>
          <w:rFonts w:ascii="Courier New" w:hAnsi="Courier New" w:cs="Courier New"/>
          <w:sz w:val="16"/>
          <w:szCs w:val="16"/>
        </w:rPr>
        <w:t>schedulingInfoList</w:t>
      </w:r>
      <w:proofErr w:type="spellEnd"/>
      <w:r>
        <w:rPr>
          <w:rFonts w:ascii="Courier New" w:hAnsi="Courier New" w:cs="Courier New"/>
          <w:sz w:val="16"/>
          <w:szCs w:val="16"/>
        </w:rPr>
        <w:t xml:space="preserve"> </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 xml:space="preserve">SEQUENCE </w:t>
      </w:r>
      <w:r>
        <w:rPr>
          <w:rFonts w:ascii="Courier New" w:hAnsi="Courier New" w:cs="Courier New"/>
          <w:sz w:val="16"/>
          <w:szCs w:val="16"/>
        </w:rPr>
        <w:t>(</w:t>
      </w:r>
      <w:r>
        <w:rPr>
          <w:rFonts w:ascii="Courier New" w:hAnsi="Courier New" w:cs="Courier New"/>
          <w:color w:val="993366"/>
          <w:sz w:val="16"/>
          <w:szCs w:val="16"/>
        </w:rPr>
        <w:t>SIZE</w:t>
      </w:r>
      <w:r>
        <w:rPr>
          <w:rFonts w:ascii="Courier New" w:hAnsi="Courier New" w:cs="Courier New"/>
          <w:sz w:val="16"/>
          <w:szCs w:val="16"/>
        </w:rPr>
        <w:t xml:space="preserve"> (1..maxSI-Message)) </w:t>
      </w:r>
      <w:r>
        <w:rPr>
          <w:rFonts w:ascii="Courier New" w:hAnsi="Courier New" w:cs="Courier New"/>
          <w:color w:val="993366"/>
          <w:sz w:val="16"/>
          <w:szCs w:val="16"/>
        </w:rPr>
        <w:t>OF</w:t>
      </w:r>
      <w:r>
        <w:rPr>
          <w:rFonts w:ascii="Courier New" w:hAnsi="Courier New" w:cs="Courier New"/>
          <w:sz w:val="16"/>
          <w:szCs w:val="16"/>
        </w:rPr>
        <w:t xml:space="preserve"> </w:t>
      </w:r>
      <w:proofErr w:type="spellStart"/>
      <w:r>
        <w:rPr>
          <w:rFonts w:ascii="Courier New" w:hAnsi="Courier New" w:cs="Courier New"/>
          <w:sz w:val="16"/>
          <w:szCs w:val="16"/>
        </w:rPr>
        <w:t>SchedulingInfo</w:t>
      </w:r>
      <w:proofErr w:type="spellEnd"/>
      <w:r>
        <w:rPr>
          <w:rFonts w:ascii="Courier New" w:hAnsi="Courier New" w:cs="Courier New"/>
          <w:sz w:val="16"/>
          <w:szCs w:val="16"/>
        </w:rPr>
        <w:t>,</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proofErr w:type="spellStart"/>
      <w:r>
        <w:rPr>
          <w:rFonts w:ascii="Courier New" w:hAnsi="Courier New" w:cs="Courier New"/>
          <w:sz w:val="16"/>
          <w:szCs w:val="16"/>
        </w:rPr>
        <w:t>si-WindowLength</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ENUMERATED</w:t>
      </w:r>
      <w:r>
        <w:rPr>
          <w:rFonts w:ascii="Courier New" w:hAnsi="Courier New" w:cs="Courier New"/>
          <w:sz w:val="16"/>
          <w:szCs w:val="16"/>
        </w:rPr>
        <w:t xml:space="preserve"> {ms1, ms2, ms5, ms10, ms15, ms20,</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lastRenderedPageBreak/>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ms40},</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proofErr w:type="spellStart"/>
      <w:r>
        <w:rPr>
          <w:rFonts w:ascii="Courier New" w:hAnsi="Courier New" w:cs="Courier New"/>
          <w:sz w:val="16"/>
          <w:szCs w:val="16"/>
        </w:rPr>
        <w:t>si</w:t>
      </w:r>
      <w:proofErr w:type="spellEnd"/>
      <w:r>
        <w:rPr>
          <w:rFonts w:ascii="Courier New" w:hAnsi="Courier New" w:cs="Courier New"/>
          <w:sz w:val="16"/>
          <w:szCs w:val="16"/>
        </w:rPr>
        <w:t>-Request-Config</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SI-Request-Config</w:t>
      </w:r>
      <w:r>
        <w:rPr>
          <w:rFonts w:ascii="Courier New" w:hAnsi="Courier New" w:cs="Courier New"/>
          <w:color w:val="993366"/>
          <w:sz w:val="16"/>
          <w:szCs w:val="16"/>
        </w:rPr>
        <w:t xml:space="preserve"> OPTIONAL</w:t>
      </w:r>
      <w:r>
        <w:rPr>
          <w:rFonts w:ascii="Courier New" w:hAnsi="Courier New" w:cs="Courier New"/>
          <w:sz w:val="16"/>
          <w:szCs w:val="16"/>
        </w:rPr>
        <w:t xml:space="preserve">,  </w:t>
      </w:r>
      <w:r>
        <w:rPr>
          <w:rFonts w:ascii="Courier New" w:eastAsia="MS Mincho" w:hAnsi="Courier New" w:cs="Courier New"/>
          <w:color w:val="808080"/>
          <w:sz w:val="16"/>
          <w:szCs w:val="16"/>
        </w:rPr>
        <w:t>-- Cond MSG-1</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proofErr w:type="spellStart"/>
      <w:r>
        <w:rPr>
          <w:rFonts w:ascii="Courier New" w:hAnsi="Courier New" w:cs="Courier New"/>
          <w:sz w:val="16"/>
          <w:szCs w:val="16"/>
        </w:rPr>
        <w:t>systemInformationAreaID</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BIT</w:t>
      </w:r>
      <w:r>
        <w:rPr>
          <w:rFonts w:ascii="Courier New" w:hAnsi="Courier New" w:cs="Courier New"/>
          <w:sz w:val="16"/>
          <w:szCs w:val="16"/>
        </w:rPr>
        <w:t xml:space="preserve"> </w:t>
      </w:r>
      <w:r>
        <w:rPr>
          <w:rFonts w:ascii="Courier New" w:hAnsi="Courier New" w:cs="Courier New"/>
          <w:color w:val="993366"/>
          <w:sz w:val="16"/>
          <w:szCs w:val="16"/>
        </w:rPr>
        <w:t>STRING</w:t>
      </w:r>
      <w:r>
        <w:rPr>
          <w:rFonts w:ascii="Courier New" w:hAnsi="Courier New" w:cs="Courier New"/>
          <w:sz w:val="16"/>
          <w:szCs w:val="16"/>
        </w:rPr>
        <w:t xml:space="preserve"> (</w:t>
      </w:r>
      <w:r>
        <w:rPr>
          <w:rFonts w:ascii="Courier New" w:hAnsi="Courier New" w:cs="Courier New"/>
          <w:color w:val="993366"/>
          <w:sz w:val="16"/>
          <w:szCs w:val="16"/>
        </w:rPr>
        <w:t>SIZE</w:t>
      </w:r>
      <w:r>
        <w:rPr>
          <w:rFonts w:ascii="Courier New" w:hAnsi="Courier New" w:cs="Courier New"/>
          <w:sz w:val="16"/>
          <w:szCs w:val="16"/>
        </w:rPr>
        <w:t xml:space="preserve"> (24))</w:t>
      </w:r>
      <w:r>
        <w:rPr>
          <w:rFonts w:ascii="Courier New" w:hAnsi="Courier New" w:cs="Courier New"/>
          <w:color w:val="993366"/>
          <w:sz w:val="16"/>
          <w:szCs w:val="16"/>
        </w:rPr>
        <w:t xml:space="preserve"> </w:t>
      </w:r>
      <w:r>
        <w:rPr>
          <w:rFonts w:ascii="Courier New" w:hAnsi="Courier New" w:cs="Courier New"/>
          <w:color w:val="993366"/>
          <w:sz w:val="16"/>
          <w:szCs w:val="16"/>
        </w:rPr>
        <w:tab/>
      </w:r>
      <w:r>
        <w:rPr>
          <w:rFonts w:ascii="Courier New" w:hAnsi="Courier New" w:cs="Courier New"/>
          <w:color w:val="993366"/>
          <w:sz w:val="16"/>
          <w:szCs w:val="16"/>
        </w:rPr>
        <w:tab/>
      </w:r>
      <w:r>
        <w:rPr>
          <w:rFonts w:ascii="Courier New" w:hAnsi="Courier New" w:cs="Courier New"/>
          <w:color w:val="993366"/>
          <w:sz w:val="16"/>
          <w:szCs w:val="16"/>
        </w:rPr>
        <w:tab/>
      </w:r>
      <w:r>
        <w:rPr>
          <w:rFonts w:ascii="Courier New" w:hAnsi="Courier New" w:cs="Courier New"/>
          <w:color w:val="993366"/>
          <w:sz w:val="16"/>
          <w:szCs w:val="16"/>
        </w:rPr>
        <w:tab/>
      </w:r>
      <w:r>
        <w:rPr>
          <w:rFonts w:ascii="Courier New" w:hAnsi="Courier New" w:cs="Courier New"/>
          <w:color w:val="993366"/>
          <w:sz w:val="16"/>
          <w:szCs w:val="16"/>
        </w:rPr>
        <w:tab/>
        <w:t>OPTIONAL</w:t>
      </w:r>
      <w:r>
        <w:rPr>
          <w:rFonts w:ascii="Courier New" w:hAnsi="Courier New" w:cs="Courier New"/>
          <w:sz w:val="16"/>
          <w:szCs w:val="16"/>
        </w:rPr>
        <w:t>,</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cs="Courier New"/>
          <w:color w:val="808080"/>
          <w:sz w:val="16"/>
          <w:szCs w:val="16"/>
          <w:lang w:eastAsia="sv-SE"/>
        </w:rPr>
      </w:pPr>
      <w:r>
        <w:rPr>
          <w:rFonts w:ascii="Courier New" w:eastAsia="MS Mincho" w:hAnsi="Courier New" w:cs="Courier New"/>
          <w:color w:val="808080"/>
          <w:sz w:val="16"/>
          <w:szCs w:val="16"/>
          <w:lang w:eastAsia="sv-SE"/>
        </w:rPr>
        <w:t>-- First entry is SIB2</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eastAsia="SimSun" w:hAnsi="Courier New" w:cs="Courier New"/>
          <w:sz w:val="16"/>
          <w:szCs w:val="16"/>
          <w:lang w:eastAsia="en-GB"/>
        </w:rPr>
      </w:pPr>
      <w:r>
        <w:rPr>
          <w:rFonts w:ascii="Courier New" w:hAnsi="Courier New" w:cs="Courier New"/>
          <w:sz w:val="16"/>
          <w:szCs w:val="16"/>
        </w:rPr>
        <w:tab/>
      </w:r>
      <w:proofErr w:type="spellStart"/>
      <w:r>
        <w:rPr>
          <w:rFonts w:ascii="Courier New" w:hAnsi="Courier New" w:cs="Courier New"/>
          <w:sz w:val="16"/>
          <w:szCs w:val="16"/>
        </w:rPr>
        <w:t>sibValueTagList</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SEQUENCE</w:t>
      </w:r>
      <w:r>
        <w:rPr>
          <w:rFonts w:ascii="Courier New" w:hAnsi="Courier New" w:cs="Courier New"/>
          <w:sz w:val="16"/>
          <w:szCs w:val="16"/>
        </w:rPr>
        <w:t xml:space="preserve"> (</w:t>
      </w:r>
      <w:r>
        <w:rPr>
          <w:rFonts w:ascii="Courier New" w:hAnsi="Courier New" w:cs="Courier New"/>
          <w:color w:val="993366"/>
          <w:sz w:val="16"/>
          <w:szCs w:val="16"/>
        </w:rPr>
        <w:t>SIZE</w:t>
      </w:r>
      <w:r>
        <w:rPr>
          <w:rFonts w:ascii="Courier New" w:hAnsi="Courier New" w:cs="Courier New"/>
          <w:sz w:val="16"/>
          <w:szCs w:val="16"/>
        </w:rPr>
        <w:t xml:space="preserve"> (1..maxSIB-1)) </w:t>
      </w:r>
      <w:r>
        <w:rPr>
          <w:rFonts w:ascii="Courier New" w:hAnsi="Courier New" w:cs="Courier New"/>
          <w:color w:val="993366"/>
          <w:sz w:val="16"/>
          <w:szCs w:val="16"/>
        </w:rPr>
        <w:t>OF</w:t>
      </w:r>
      <w:r>
        <w:rPr>
          <w:rFonts w:ascii="Courier New" w:hAnsi="Courier New" w:cs="Courier New"/>
          <w:sz w:val="16"/>
          <w:szCs w:val="16"/>
        </w:rPr>
        <w:t xml:space="preserve"> </w:t>
      </w:r>
      <w:proofErr w:type="spellStart"/>
      <w:r>
        <w:rPr>
          <w:rFonts w:ascii="Courier New" w:hAnsi="Courier New" w:cs="Courier New"/>
          <w:sz w:val="16"/>
          <w:szCs w:val="16"/>
        </w:rPr>
        <w:t>SIBValueTag</w:t>
      </w:r>
      <w:proofErr w:type="spellEnd"/>
      <w:r>
        <w:rPr>
          <w:rFonts w:ascii="Courier New" w:hAnsi="Courier New" w:cs="Courier New"/>
          <w:sz w:val="16"/>
          <w:szCs w:val="16"/>
        </w:rPr>
        <w:t>,</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proofErr w:type="spellStart"/>
      <w:r>
        <w:rPr>
          <w:rFonts w:ascii="Courier New" w:hAnsi="Courier New" w:cs="Courier New"/>
          <w:sz w:val="16"/>
          <w:szCs w:val="16"/>
        </w:rPr>
        <w:t>systemInfoAreaScope</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proofErr w:type="spellStart"/>
      <w:r>
        <w:rPr>
          <w:rFonts w:ascii="Courier New" w:hAnsi="Courier New" w:cs="Courier New"/>
          <w:sz w:val="16"/>
          <w:szCs w:val="16"/>
        </w:rPr>
        <w:t>SystemInfoAreaScope</w:t>
      </w:r>
      <w:proofErr w:type="spellEnd"/>
      <w:r>
        <w:rPr>
          <w:rFonts w:ascii="Courier New" w:hAnsi="Courier New" w:cs="Courier New"/>
          <w:color w:val="993366"/>
          <w:sz w:val="16"/>
          <w:szCs w:val="16"/>
        </w:rPr>
        <w:t xml:space="preserve"> OPTIONAL</w:t>
      </w:r>
      <w:r>
        <w:rPr>
          <w:rFonts w:ascii="Courier New" w:hAnsi="Courier New" w:cs="Courier New"/>
          <w:sz w:val="16"/>
          <w:szCs w:val="16"/>
        </w:rPr>
        <w:t xml:space="preserve">,-- Cond AREA-ID </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t>...</w:t>
      </w:r>
      <w:r>
        <w:rPr>
          <w:rFonts w:ascii="Courier New" w:hAnsi="Courier New" w:cs="Courier New"/>
          <w:sz w:val="16"/>
          <w:szCs w:val="16"/>
        </w:rPr>
        <w:tab/>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w:t>
      </w:r>
    </w:p>
    <w:p w:rsidR="00C43C1E" w:rsidRDefault="00C43C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proofErr w:type="spellStart"/>
      <w:r>
        <w:rPr>
          <w:rFonts w:ascii="Courier New" w:hAnsi="Courier New" w:cs="Courier New"/>
          <w:sz w:val="16"/>
          <w:szCs w:val="16"/>
        </w:rPr>
        <w:t>SchedulingInfo</w:t>
      </w:r>
      <w:proofErr w:type="spellEnd"/>
      <w:r>
        <w:rPr>
          <w:rFonts w:ascii="Courier New" w:hAnsi="Courier New" w:cs="Courier New"/>
          <w:sz w:val="16"/>
          <w:szCs w:val="16"/>
        </w:rPr>
        <w:t xml:space="preserve"> ::=</w:t>
      </w:r>
      <w:r>
        <w:rPr>
          <w:rFonts w:ascii="Courier New" w:hAnsi="Courier New" w:cs="Courier New"/>
          <w:sz w:val="16"/>
          <w:szCs w:val="16"/>
        </w:rPr>
        <w:tab/>
      </w:r>
      <w:r>
        <w:rPr>
          <w:rFonts w:ascii="Courier New" w:hAnsi="Courier New" w:cs="Courier New"/>
          <w:color w:val="993366"/>
          <w:sz w:val="16"/>
          <w:szCs w:val="16"/>
        </w:rPr>
        <w:t>SEQUENCE</w:t>
      </w:r>
      <w:r>
        <w:rPr>
          <w:rFonts w:ascii="Courier New" w:hAnsi="Courier New" w:cs="Courier New"/>
          <w:sz w:val="16"/>
          <w:szCs w:val="16"/>
        </w:rPr>
        <w:t xml:space="preserve"> {</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proofErr w:type="spellStart"/>
      <w:r>
        <w:rPr>
          <w:rFonts w:ascii="Courier New" w:hAnsi="Courier New" w:cs="Courier New"/>
          <w:sz w:val="16"/>
          <w:szCs w:val="16"/>
        </w:rPr>
        <w:t>si-BroadcastStatus</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 xml:space="preserve">ENUMERATED </w:t>
      </w:r>
      <w:r>
        <w:rPr>
          <w:rFonts w:ascii="Courier New" w:hAnsi="Courier New" w:cs="Courier New"/>
          <w:sz w:val="16"/>
          <w:szCs w:val="16"/>
        </w:rPr>
        <w:t xml:space="preserve">{broadcast, </w:t>
      </w:r>
      <w:proofErr w:type="spellStart"/>
      <w:r>
        <w:rPr>
          <w:rFonts w:ascii="Courier New" w:hAnsi="Courier New" w:cs="Courier New"/>
          <w:sz w:val="16"/>
          <w:szCs w:val="16"/>
        </w:rPr>
        <w:t>onDemand</w:t>
      </w:r>
      <w:proofErr w:type="spellEnd"/>
      <w:r>
        <w:rPr>
          <w:rFonts w:ascii="Courier New" w:hAnsi="Courier New" w:cs="Courier New"/>
          <w:sz w:val="16"/>
          <w:szCs w:val="16"/>
        </w:rPr>
        <w:t>},</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proofErr w:type="spellStart"/>
      <w:r>
        <w:rPr>
          <w:rFonts w:ascii="Courier New" w:hAnsi="Courier New" w:cs="Courier New"/>
          <w:sz w:val="16"/>
          <w:szCs w:val="16"/>
        </w:rPr>
        <w:t>si</w:t>
      </w:r>
      <w:proofErr w:type="spellEnd"/>
      <w:r>
        <w:rPr>
          <w:rFonts w:ascii="Courier New" w:hAnsi="Courier New" w:cs="Courier New"/>
          <w:sz w:val="16"/>
          <w:szCs w:val="16"/>
        </w:rPr>
        <w:t>-Periodicity</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ENUMERATED</w:t>
      </w:r>
      <w:r>
        <w:rPr>
          <w:rFonts w:ascii="Courier New" w:hAnsi="Courier New" w:cs="Courier New"/>
          <w:sz w:val="16"/>
          <w:szCs w:val="16"/>
        </w:rPr>
        <w:t xml:space="preserve"> {</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rf8, rf16, rf32, rf64, rf128, rf256, rf512},</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t>sib-</w:t>
      </w:r>
      <w:proofErr w:type="spellStart"/>
      <w:r>
        <w:rPr>
          <w:rFonts w:ascii="Courier New" w:hAnsi="Courier New" w:cs="Courier New"/>
          <w:sz w:val="16"/>
          <w:szCs w:val="16"/>
        </w:rPr>
        <w:t>MappingInfo</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SIB-Mapping</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w:t>
      </w:r>
    </w:p>
    <w:p w:rsidR="00C43C1E" w:rsidRDefault="00C43C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 xml:space="preserve">SIB-Mapping ::= </w:t>
      </w:r>
      <w:r>
        <w:rPr>
          <w:rFonts w:ascii="Courier New" w:hAnsi="Courier New" w:cs="Courier New"/>
          <w:color w:val="993366"/>
          <w:sz w:val="16"/>
          <w:szCs w:val="16"/>
        </w:rPr>
        <w:t>SEQUENCE</w:t>
      </w:r>
      <w:r>
        <w:rPr>
          <w:rFonts w:ascii="Courier New" w:hAnsi="Courier New" w:cs="Courier New"/>
          <w:sz w:val="16"/>
          <w:szCs w:val="16"/>
        </w:rPr>
        <w:t xml:space="preserve"> (</w:t>
      </w:r>
      <w:r>
        <w:rPr>
          <w:rFonts w:ascii="Courier New" w:hAnsi="Courier New" w:cs="Courier New"/>
          <w:color w:val="993366"/>
          <w:sz w:val="16"/>
          <w:szCs w:val="16"/>
        </w:rPr>
        <w:t>SIZE</w:t>
      </w:r>
      <w:r>
        <w:rPr>
          <w:rFonts w:ascii="Courier New" w:hAnsi="Courier New" w:cs="Courier New"/>
          <w:sz w:val="16"/>
          <w:szCs w:val="16"/>
        </w:rPr>
        <w:t xml:space="preserve"> (0..maxSIB-1)) </w:t>
      </w:r>
      <w:r>
        <w:rPr>
          <w:rFonts w:ascii="Courier New" w:hAnsi="Courier New" w:cs="Courier New"/>
          <w:color w:val="993366"/>
          <w:sz w:val="16"/>
          <w:szCs w:val="16"/>
        </w:rPr>
        <w:t>OF</w:t>
      </w:r>
      <w:r>
        <w:rPr>
          <w:rFonts w:ascii="Courier New" w:hAnsi="Courier New" w:cs="Courier New"/>
          <w:sz w:val="16"/>
          <w:szCs w:val="16"/>
        </w:rPr>
        <w:t xml:space="preserve"> SIB-Type</w:t>
      </w:r>
    </w:p>
    <w:p w:rsidR="00C43C1E" w:rsidRDefault="00C43C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SIB-Type ::=</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ENUMERATED</w:t>
      </w:r>
      <w:r>
        <w:rPr>
          <w:rFonts w:ascii="Courier New" w:hAnsi="Courier New" w:cs="Courier New"/>
          <w:sz w:val="16"/>
          <w:szCs w:val="16"/>
        </w:rPr>
        <w:t xml:space="preserve"> {</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 xml:space="preserve">sibType2, sibType3, sibType4, sibType5, </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 xml:space="preserve">sibType6, sibType7, sibType8, sibType9, </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 xml:space="preserve">spare8, spare7, spare6, spare5, </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spare4, spare3, spare2, spare1,</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 }</w:t>
      </w:r>
    </w:p>
    <w:p w:rsidR="00C43C1E" w:rsidRDefault="00C43C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cs="Courier New"/>
          <w:color w:val="808080"/>
          <w:sz w:val="16"/>
          <w:szCs w:val="16"/>
          <w:lang w:eastAsia="sv-SE"/>
        </w:rPr>
      </w:pPr>
      <w:r>
        <w:rPr>
          <w:rFonts w:ascii="Courier New" w:eastAsia="MS Mincho" w:hAnsi="Courier New" w:cs="Courier New"/>
          <w:color w:val="808080"/>
          <w:sz w:val="16"/>
          <w:szCs w:val="16"/>
          <w:lang w:eastAsia="sv-SE"/>
        </w:rPr>
        <w:t>-- Value TAG per SIB.</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eastAsia="SimSun" w:hAnsi="Courier New" w:cs="Courier New"/>
          <w:sz w:val="16"/>
          <w:szCs w:val="16"/>
          <w:lang w:eastAsia="en-GB"/>
        </w:rPr>
      </w:pPr>
      <w:proofErr w:type="spellStart"/>
      <w:r>
        <w:rPr>
          <w:rFonts w:ascii="Courier New" w:hAnsi="Courier New" w:cs="Courier New"/>
          <w:sz w:val="16"/>
          <w:szCs w:val="16"/>
        </w:rPr>
        <w:t>SIBValueTag</w:t>
      </w:r>
      <w:proofErr w:type="spellEnd"/>
      <w:r>
        <w:rPr>
          <w:rFonts w:ascii="Courier New" w:hAnsi="Courier New" w:cs="Courier New"/>
          <w:sz w:val="16"/>
          <w:szCs w:val="16"/>
        </w:rPr>
        <w:t xml:space="preserve"> ::=</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INTEGER</w:t>
      </w:r>
      <w:r>
        <w:rPr>
          <w:rFonts w:ascii="Courier New" w:hAnsi="Courier New" w:cs="Courier New"/>
          <w:sz w:val="16"/>
          <w:szCs w:val="16"/>
        </w:rPr>
        <w:t xml:space="preserve"> (0..31)</w:t>
      </w:r>
    </w:p>
    <w:p w:rsidR="00C43C1E" w:rsidRDefault="00DF6899">
      <w:pPr>
        <w:rPr>
          <w:rFonts w:eastAsia="SimSun"/>
        </w:rPr>
      </w:pPr>
      <w:r>
        <w:rPr>
          <w:rFonts w:eastAsia="SimSun" w:hint="eastAsia"/>
        </w:rPr>
        <w:t xml:space="preserve">The maximum signaling overhead required for </w:t>
      </w:r>
      <w:proofErr w:type="spellStart"/>
      <w:r>
        <w:rPr>
          <w:rFonts w:eastAsia="SimSun" w:hint="eastAsia"/>
          <w:i/>
          <w:iCs/>
        </w:rPr>
        <w:t>schedulingInfoList</w:t>
      </w:r>
      <w:proofErr w:type="spellEnd"/>
      <w:r>
        <w:rPr>
          <w:rFonts w:eastAsia="SimSun" w:hint="eastAsia"/>
        </w:rPr>
        <w:t>: 5+32*(1+3+4)= 261 bits.</w:t>
      </w:r>
    </w:p>
    <w:p w:rsidR="00C43C1E" w:rsidRDefault="00DF6899">
      <w:pPr>
        <w:rPr>
          <w:rFonts w:eastAsia="SimSun"/>
        </w:rPr>
      </w:pPr>
      <w:r>
        <w:rPr>
          <w:rFonts w:eastAsia="SimSun" w:hint="eastAsia"/>
        </w:rPr>
        <w:t xml:space="preserve">The maximum signaling overhead required for </w:t>
      </w:r>
      <w:proofErr w:type="spellStart"/>
      <w:r>
        <w:rPr>
          <w:rFonts w:eastAsia="SimSun"/>
          <w:i/>
          <w:iCs/>
        </w:rPr>
        <w:t>sibValueTagList</w:t>
      </w:r>
      <w:proofErr w:type="spellEnd"/>
      <w:r>
        <w:rPr>
          <w:rFonts w:eastAsia="SimSun" w:hint="eastAsia"/>
        </w:rPr>
        <w:t>: 31*5=155 bits.</w:t>
      </w:r>
    </w:p>
    <w:p w:rsidR="00C43C1E" w:rsidRDefault="00DF6899">
      <w:pPr>
        <w:rPr>
          <w:rFonts w:eastAsia="SimSun"/>
        </w:rPr>
      </w:pPr>
      <w:r>
        <w:rPr>
          <w:rFonts w:eastAsia="SimSun" w:hint="eastAsia"/>
        </w:rPr>
        <w:t xml:space="preserve">Thus, maximum signaling overhead required for </w:t>
      </w:r>
      <w:proofErr w:type="spellStart"/>
      <w:r>
        <w:rPr>
          <w:rFonts w:eastAsia="SimSun" w:hint="eastAsia"/>
          <w:i/>
          <w:iCs/>
        </w:rPr>
        <w:t>si-SchedulingInfo</w:t>
      </w:r>
      <w:proofErr w:type="spellEnd"/>
      <w:r>
        <w:rPr>
          <w:rFonts w:eastAsia="SimSun" w:hint="eastAsia"/>
        </w:rPr>
        <w:t>: 261+3+1+5+1+24+155=450 bits.</w:t>
      </w:r>
    </w:p>
    <w:p w:rsidR="00C43C1E" w:rsidRDefault="00DF6899">
      <w:pPr>
        <w:rPr>
          <w:rFonts w:eastAsia="SimSun"/>
        </w:rPr>
      </w:pPr>
      <w:r>
        <w:rPr>
          <w:rFonts w:eastAsia="SimSun" w:hint="eastAsia"/>
        </w:rPr>
        <w:t xml:space="preserve">Usually only 10 SI will be used in network implementation, the required signaling overhead for </w:t>
      </w:r>
      <w:proofErr w:type="spellStart"/>
      <w:r>
        <w:rPr>
          <w:rFonts w:eastAsia="SimSun" w:hint="eastAsia"/>
          <w:i/>
          <w:iCs/>
        </w:rPr>
        <w:t>schedulingInfoList</w:t>
      </w:r>
      <w:proofErr w:type="spellEnd"/>
      <w:r>
        <w:rPr>
          <w:rFonts w:eastAsia="SimSun" w:hint="eastAsia"/>
        </w:rPr>
        <w:t xml:space="preserve"> can be reduced to: 5+10*(1+3+4)=85 bits. Similarly, the required signaling overhead for </w:t>
      </w:r>
      <w:proofErr w:type="spellStart"/>
      <w:r>
        <w:rPr>
          <w:rFonts w:eastAsia="SimSun" w:hint="eastAsia"/>
          <w:i/>
          <w:iCs/>
        </w:rPr>
        <w:t>sibValueTagList</w:t>
      </w:r>
      <w:proofErr w:type="spellEnd"/>
      <w:r>
        <w:rPr>
          <w:rFonts w:eastAsia="SimSun" w:hint="eastAsia"/>
        </w:rPr>
        <w:t xml:space="preserve"> can be reduced to:</w:t>
      </w:r>
      <w:r>
        <w:rPr>
          <w:rFonts w:eastAsia="SimSun" w:hint="eastAsia"/>
          <w:i/>
          <w:iCs/>
        </w:rPr>
        <w:t xml:space="preserve"> </w:t>
      </w:r>
      <w:r>
        <w:rPr>
          <w:rFonts w:eastAsia="SimSun" w:hint="eastAsia"/>
        </w:rPr>
        <w:t>10*5=50 bits.</w:t>
      </w:r>
    </w:p>
    <w:p w:rsidR="00C43C1E" w:rsidRDefault="00DF6899">
      <w:pPr>
        <w:rPr>
          <w:rFonts w:eastAsia="SimSun"/>
        </w:rPr>
      </w:pPr>
      <w:r>
        <w:rPr>
          <w:rFonts w:eastAsia="SimSun" w:hint="eastAsia"/>
        </w:rPr>
        <w:t xml:space="preserve">The required signaling overhead for </w:t>
      </w:r>
      <w:proofErr w:type="spellStart"/>
      <w:r>
        <w:rPr>
          <w:rFonts w:eastAsia="SimSun" w:hint="eastAsia"/>
          <w:i/>
          <w:iCs/>
        </w:rPr>
        <w:t>si-SchedulingInfo</w:t>
      </w:r>
      <w:proofErr w:type="spellEnd"/>
      <w:r>
        <w:rPr>
          <w:rFonts w:eastAsia="SimSun" w:hint="eastAsia"/>
          <w:i/>
          <w:iCs/>
        </w:rPr>
        <w:t xml:space="preserve"> </w:t>
      </w:r>
      <w:r>
        <w:rPr>
          <w:rFonts w:eastAsia="SimSun" w:hint="eastAsia"/>
        </w:rPr>
        <w:t xml:space="preserve">can then be reduced to:85+3+1+5+1+24+50=169 bits. </w:t>
      </w:r>
      <w:r>
        <w:rPr>
          <w:rFonts w:eastAsia="SimSun" w:hint="eastAsia"/>
          <w:u w:val="single"/>
        </w:rPr>
        <w:t>281 bits can be saved</w:t>
      </w:r>
      <w:r>
        <w:rPr>
          <w:rFonts w:eastAsia="SimSun"/>
          <w:u w:val="single"/>
        </w:rPr>
        <w:t xml:space="preserve"> in a more typical case</w:t>
      </w:r>
      <w:r>
        <w:rPr>
          <w:rFonts w:eastAsia="SimSun" w:hint="eastAsia"/>
          <w:u w:val="single"/>
        </w:rPr>
        <w:t>.</w:t>
      </w:r>
    </w:p>
    <w:p w:rsidR="00C43C1E" w:rsidRDefault="00DF6899">
      <w:pPr>
        <w:pStyle w:val="Heading2"/>
        <w:rPr>
          <w:rFonts w:ascii="Courier New" w:hAnsi="Courier New" w:cs="Courier New"/>
          <w:sz w:val="16"/>
          <w:szCs w:val="16"/>
        </w:rPr>
      </w:pPr>
      <w:r>
        <w:rPr>
          <w:rFonts w:eastAsia="SimSun" w:hint="eastAsia"/>
          <w:lang w:val="en-US"/>
        </w:rPr>
        <w:t>-</w:t>
      </w:r>
      <w:proofErr w:type="spellStart"/>
      <w:r>
        <w:rPr>
          <w:i/>
        </w:rPr>
        <w:t>ServingCellConfigCommonSIB</w:t>
      </w:r>
      <w:proofErr w:type="spellEnd"/>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proofErr w:type="spellStart"/>
      <w:r>
        <w:rPr>
          <w:rFonts w:ascii="Courier New" w:hAnsi="Courier New" w:cs="Courier New"/>
          <w:sz w:val="16"/>
          <w:szCs w:val="16"/>
        </w:rPr>
        <w:t>ServingCellConfigCommonSIB</w:t>
      </w:r>
      <w:proofErr w:type="spellEnd"/>
      <w:r>
        <w:rPr>
          <w:rFonts w:ascii="Courier New" w:hAnsi="Courier New" w:cs="Courier New"/>
          <w:sz w:val="16"/>
          <w:szCs w:val="16"/>
        </w:rPr>
        <w:t xml:space="preserve"> ::=</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SEQUENCE</w:t>
      </w:r>
      <w:r>
        <w:rPr>
          <w:rFonts w:ascii="Courier New" w:hAnsi="Courier New" w:cs="Courier New"/>
          <w:sz w:val="16"/>
          <w:szCs w:val="16"/>
        </w:rPr>
        <w:t xml:space="preserve"> {</w:t>
      </w:r>
    </w:p>
    <w:p w:rsidR="00C43C1E" w:rsidRDefault="00C43C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lastRenderedPageBreak/>
        <w:tab/>
      </w:r>
      <w:proofErr w:type="spellStart"/>
      <w:r>
        <w:rPr>
          <w:rFonts w:ascii="Courier New" w:hAnsi="Courier New" w:cs="Courier New"/>
          <w:sz w:val="16"/>
          <w:szCs w:val="16"/>
        </w:rPr>
        <w:t>dlConfigCommon</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proofErr w:type="spellStart"/>
      <w:r>
        <w:rPr>
          <w:rFonts w:ascii="Courier New" w:hAnsi="Courier New" w:cs="Courier New"/>
          <w:sz w:val="16"/>
          <w:szCs w:val="16"/>
        </w:rPr>
        <w:t>DownlinkConfigCommonSIB</w:t>
      </w:r>
      <w:proofErr w:type="spellEnd"/>
      <w:r>
        <w:rPr>
          <w:rFonts w:ascii="Courier New" w:hAnsi="Courier New" w:cs="Courier New"/>
          <w:sz w:val="16"/>
          <w:szCs w:val="16"/>
        </w:rPr>
        <w:t>,</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proofErr w:type="spellStart"/>
      <w:r>
        <w:rPr>
          <w:rFonts w:ascii="Courier New" w:hAnsi="Courier New" w:cs="Courier New"/>
          <w:sz w:val="16"/>
          <w:szCs w:val="16"/>
        </w:rPr>
        <w:t>uplinkConfigCommon</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proofErr w:type="spellStart"/>
      <w:r>
        <w:rPr>
          <w:rFonts w:ascii="Courier New" w:hAnsi="Courier New" w:cs="Courier New"/>
          <w:sz w:val="16"/>
          <w:szCs w:val="16"/>
        </w:rPr>
        <w:t>UplinkConfigCommonSIB</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OPTIONAL</w:t>
      </w:r>
      <w:r>
        <w:rPr>
          <w:rFonts w:ascii="Courier New" w:hAnsi="Courier New" w:cs="Courier New"/>
          <w:sz w:val="16"/>
          <w:szCs w:val="16"/>
        </w:rPr>
        <w:t>,</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proofErr w:type="spellStart"/>
      <w:r>
        <w:rPr>
          <w:rFonts w:ascii="Courier New" w:hAnsi="Courier New" w:cs="Courier New"/>
          <w:sz w:val="16"/>
          <w:szCs w:val="16"/>
        </w:rPr>
        <w:t>supplementaryUplink</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proofErr w:type="spellStart"/>
      <w:r>
        <w:rPr>
          <w:rFonts w:ascii="Courier New" w:hAnsi="Courier New" w:cs="Courier New"/>
          <w:sz w:val="16"/>
          <w:szCs w:val="16"/>
        </w:rPr>
        <w:t>UplinkConfigCommonSIB</w:t>
      </w:r>
      <w:proofErr w:type="spellEnd"/>
      <w:r>
        <w:rPr>
          <w:rFonts w:ascii="Courier New" w:hAnsi="Courier New" w:cs="Courier New"/>
          <w:sz w:val="16"/>
          <w:szCs w:val="16"/>
        </w:rPr>
        <w:tab/>
      </w:r>
      <w:r>
        <w:rPr>
          <w:rFonts w:ascii="Courier New" w:eastAsia="SimSun" w:hAnsi="Courier New" w:cs="Courier New"/>
          <w:sz w:val="16"/>
          <w:szCs w:val="16"/>
        </w:rPr>
        <w:tab/>
      </w:r>
      <w:r>
        <w:rPr>
          <w:rFonts w:ascii="Courier New" w:eastAsia="SimSun"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OPTIONAL</w:t>
      </w:r>
      <w:r>
        <w:rPr>
          <w:rFonts w:ascii="Courier New" w:hAnsi="Courier New" w:cs="Courier New"/>
          <w:sz w:val="16"/>
          <w:szCs w:val="16"/>
        </w:rPr>
        <w:t xml:space="preserve"> </w:t>
      </w:r>
    </w:p>
    <w:p w:rsidR="00C43C1E" w:rsidRDefault="00C43C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proofErr w:type="spellStart"/>
      <w:r>
        <w:rPr>
          <w:rFonts w:ascii="Courier New" w:hAnsi="Courier New" w:cs="Courier New"/>
          <w:sz w:val="16"/>
          <w:szCs w:val="16"/>
        </w:rPr>
        <w:t>ssb-PositionsInBurst</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CHOICE</w:t>
      </w:r>
      <w:r>
        <w:rPr>
          <w:rFonts w:ascii="Courier New" w:hAnsi="Courier New" w:cs="Courier New"/>
          <w:sz w:val="16"/>
          <w:szCs w:val="16"/>
        </w:rPr>
        <w:t xml:space="preserve"> {</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proofErr w:type="spellStart"/>
      <w:r>
        <w:rPr>
          <w:rFonts w:ascii="Courier New" w:hAnsi="Courier New" w:cs="Courier New"/>
          <w:sz w:val="16"/>
          <w:szCs w:val="16"/>
        </w:rPr>
        <w:t>shortBitmap</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BIT</w:t>
      </w:r>
      <w:r>
        <w:rPr>
          <w:rFonts w:ascii="Courier New" w:hAnsi="Courier New" w:cs="Courier New"/>
          <w:sz w:val="16"/>
          <w:szCs w:val="16"/>
        </w:rPr>
        <w:t xml:space="preserve"> </w:t>
      </w:r>
      <w:r>
        <w:rPr>
          <w:rFonts w:ascii="Courier New" w:hAnsi="Courier New" w:cs="Courier New"/>
          <w:color w:val="993366"/>
          <w:sz w:val="16"/>
          <w:szCs w:val="16"/>
        </w:rPr>
        <w:t>STRING</w:t>
      </w:r>
      <w:r>
        <w:rPr>
          <w:rFonts w:ascii="Courier New" w:hAnsi="Courier New" w:cs="Courier New"/>
          <w:sz w:val="16"/>
          <w:szCs w:val="16"/>
        </w:rPr>
        <w:t xml:space="preserve"> (</w:t>
      </w:r>
      <w:r>
        <w:rPr>
          <w:rFonts w:ascii="Courier New" w:hAnsi="Courier New" w:cs="Courier New"/>
          <w:color w:val="993366"/>
          <w:sz w:val="16"/>
          <w:szCs w:val="16"/>
        </w:rPr>
        <w:t>SIZE</w:t>
      </w:r>
      <w:r>
        <w:rPr>
          <w:rFonts w:ascii="Courier New" w:hAnsi="Courier New" w:cs="Courier New"/>
          <w:sz w:val="16"/>
          <w:szCs w:val="16"/>
        </w:rPr>
        <w:t xml:space="preserve"> (4)),</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proofErr w:type="spellStart"/>
      <w:r>
        <w:rPr>
          <w:rFonts w:ascii="Courier New" w:hAnsi="Courier New" w:cs="Courier New"/>
          <w:sz w:val="16"/>
          <w:szCs w:val="16"/>
        </w:rPr>
        <w:t>mediumBitmap</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BIT</w:t>
      </w:r>
      <w:r>
        <w:rPr>
          <w:rFonts w:ascii="Courier New" w:hAnsi="Courier New" w:cs="Courier New"/>
          <w:sz w:val="16"/>
          <w:szCs w:val="16"/>
        </w:rPr>
        <w:t xml:space="preserve"> </w:t>
      </w:r>
      <w:r>
        <w:rPr>
          <w:rFonts w:ascii="Courier New" w:hAnsi="Courier New" w:cs="Courier New"/>
          <w:color w:val="993366"/>
          <w:sz w:val="16"/>
          <w:szCs w:val="16"/>
        </w:rPr>
        <w:t>STRING</w:t>
      </w:r>
      <w:r>
        <w:rPr>
          <w:rFonts w:ascii="Courier New" w:hAnsi="Courier New" w:cs="Courier New"/>
          <w:sz w:val="16"/>
          <w:szCs w:val="16"/>
        </w:rPr>
        <w:t xml:space="preserve"> (</w:t>
      </w:r>
      <w:r>
        <w:rPr>
          <w:rFonts w:ascii="Courier New" w:hAnsi="Courier New" w:cs="Courier New"/>
          <w:color w:val="993366"/>
          <w:sz w:val="16"/>
          <w:szCs w:val="16"/>
        </w:rPr>
        <w:t>SIZE</w:t>
      </w:r>
      <w:r>
        <w:rPr>
          <w:rFonts w:ascii="Courier New" w:hAnsi="Courier New" w:cs="Courier New"/>
          <w:sz w:val="16"/>
          <w:szCs w:val="16"/>
        </w:rPr>
        <w:t xml:space="preserve"> (8)),</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proofErr w:type="spellStart"/>
      <w:r>
        <w:rPr>
          <w:rFonts w:ascii="Courier New" w:hAnsi="Courier New" w:cs="Courier New"/>
          <w:sz w:val="16"/>
          <w:szCs w:val="16"/>
        </w:rPr>
        <w:t>longBitmap</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BIT</w:t>
      </w:r>
      <w:r>
        <w:rPr>
          <w:rFonts w:ascii="Courier New" w:hAnsi="Courier New" w:cs="Courier New"/>
          <w:sz w:val="16"/>
          <w:szCs w:val="16"/>
        </w:rPr>
        <w:t xml:space="preserve"> </w:t>
      </w:r>
      <w:r>
        <w:rPr>
          <w:rFonts w:ascii="Courier New" w:hAnsi="Courier New" w:cs="Courier New"/>
          <w:color w:val="993366"/>
          <w:sz w:val="16"/>
          <w:szCs w:val="16"/>
        </w:rPr>
        <w:t>STRING</w:t>
      </w:r>
      <w:r>
        <w:rPr>
          <w:rFonts w:ascii="Courier New" w:hAnsi="Courier New" w:cs="Courier New"/>
          <w:sz w:val="16"/>
          <w:szCs w:val="16"/>
        </w:rPr>
        <w:t xml:space="preserve"> (</w:t>
      </w:r>
      <w:r>
        <w:rPr>
          <w:rFonts w:ascii="Courier New" w:hAnsi="Courier New" w:cs="Courier New"/>
          <w:color w:val="993366"/>
          <w:sz w:val="16"/>
          <w:szCs w:val="16"/>
        </w:rPr>
        <w:t>SIZE</w:t>
      </w:r>
      <w:r>
        <w:rPr>
          <w:rFonts w:ascii="Courier New" w:hAnsi="Courier New" w:cs="Courier New"/>
          <w:sz w:val="16"/>
          <w:szCs w:val="16"/>
        </w:rPr>
        <w:t xml:space="preserve"> (64))</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t>},</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proofErr w:type="spellStart"/>
      <w:r>
        <w:rPr>
          <w:rFonts w:ascii="Courier New" w:hAnsi="Courier New" w:cs="Courier New"/>
          <w:sz w:val="16"/>
          <w:szCs w:val="16"/>
        </w:rPr>
        <w:t>ssb-PeriodicityServingCell</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ENUMERATED</w:t>
      </w:r>
      <w:r>
        <w:rPr>
          <w:rFonts w:ascii="Courier New" w:hAnsi="Courier New" w:cs="Courier New"/>
          <w:sz w:val="16"/>
          <w:szCs w:val="16"/>
        </w:rPr>
        <w:t xml:space="preserve"> {ms5, ms10, ms20, ms40, ms80, ms160, spare1, spare2},</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proofErr w:type="spellStart"/>
      <w:r>
        <w:rPr>
          <w:rFonts w:ascii="Courier New" w:hAnsi="Courier New" w:cs="Courier New"/>
          <w:sz w:val="16"/>
          <w:szCs w:val="16"/>
        </w:rPr>
        <w:t>dmrs</w:t>
      </w:r>
      <w:proofErr w:type="spellEnd"/>
      <w:r>
        <w:rPr>
          <w:rFonts w:ascii="Courier New" w:hAnsi="Courier New" w:cs="Courier New"/>
          <w:sz w:val="16"/>
          <w:szCs w:val="16"/>
        </w:rPr>
        <w:t>-</w:t>
      </w:r>
      <w:proofErr w:type="spellStart"/>
      <w:r>
        <w:rPr>
          <w:rFonts w:ascii="Courier New" w:hAnsi="Courier New" w:cs="Courier New"/>
          <w:sz w:val="16"/>
          <w:szCs w:val="16"/>
        </w:rPr>
        <w:t>TypeA</w:t>
      </w:r>
      <w:proofErr w:type="spellEnd"/>
      <w:r>
        <w:rPr>
          <w:rFonts w:ascii="Courier New" w:hAnsi="Courier New" w:cs="Courier New"/>
          <w:sz w:val="16"/>
          <w:szCs w:val="16"/>
        </w:rPr>
        <w:t>-Position</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ENUMERATED</w:t>
      </w:r>
      <w:r>
        <w:rPr>
          <w:rFonts w:ascii="Courier New" w:hAnsi="Courier New" w:cs="Courier New"/>
          <w:sz w:val="16"/>
          <w:szCs w:val="16"/>
        </w:rPr>
        <w:t xml:space="preserve"> {pos2, pos3},</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color w:val="808080"/>
          <w:sz w:val="16"/>
          <w:szCs w:val="16"/>
        </w:rPr>
      </w:pPr>
      <w:r>
        <w:rPr>
          <w:rFonts w:ascii="Courier New" w:hAnsi="Courier New" w:cs="Courier New"/>
          <w:sz w:val="16"/>
          <w:szCs w:val="16"/>
        </w:rPr>
        <w:tab/>
      </w:r>
      <w:proofErr w:type="spellStart"/>
      <w:r>
        <w:rPr>
          <w:rFonts w:ascii="Courier New" w:hAnsi="Courier New" w:cs="Courier New"/>
          <w:sz w:val="16"/>
          <w:szCs w:val="16"/>
        </w:rPr>
        <w:t>lte</w:t>
      </w:r>
      <w:proofErr w:type="spellEnd"/>
      <w:r>
        <w:rPr>
          <w:rFonts w:ascii="Courier New" w:hAnsi="Courier New" w:cs="Courier New"/>
          <w:sz w:val="16"/>
          <w:szCs w:val="16"/>
        </w:rPr>
        <w:t>-CRS-</w:t>
      </w:r>
      <w:proofErr w:type="spellStart"/>
      <w:r>
        <w:rPr>
          <w:rFonts w:ascii="Courier New" w:hAnsi="Courier New" w:cs="Courier New"/>
          <w:sz w:val="16"/>
          <w:szCs w:val="16"/>
        </w:rPr>
        <w:t>ToMatchAround</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proofErr w:type="spellStart"/>
      <w:r>
        <w:rPr>
          <w:rFonts w:ascii="Courier New" w:hAnsi="Courier New" w:cs="Courier New"/>
          <w:sz w:val="16"/>
          <w:szCs w:val="16"/>
        </w:rPr>
        <w:t>RateMatchPatternLTE</w:t>
      </w:r>
      <w:proofErr w:type="spellEnd"/>
      <w:r>
        <w:rPr>
          <w:rFonts w:ascii="Courier New" w:hAnsi="Courier New" w:cs="Courier New"/>
          <w:sz w:val="16"/>
          <w:szCs w:val="16"/>
        </w:rPr>
        <w:t xml:space="preserve">-CRS </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OPTIONAL</w:t>
      </w:r>
      <w:r>
        <w:rPr>
          <w:rFonts w:ascii="Courier New" w:hAnsi="Courier New" w:cs="Courier New"/>
          <w:sz w:val="16"/>
          <w:szCs w:val="16"/>
        </w:rPr>
        <w:t>,</w:t>
      </w:r>
      <w:r>
        <w:rPr>
          <w:rFonts w:ascii="Courier New" w:hAnsi="Courier New" w:cs="Courier New"/>
          <w:sz w:val="16"/>
          <w:szCs w:val="16"/>
        </w:rPr>
        <w:tab/>
      </w:r>
      <w:r>
        <w:rPr>
          <w:rFonts w:ascii="Courier New" w:hAnsi="Courier New" w:cs="Courier New"/>
          <w:color w:val="808080"/>
          <w:sz w:val="16"/>
          <w:szCs w:val="16"/>
        </w:rPr>
        <w:t>-- Need M</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color w:val="808080"/>
          <w:sz w:val="16"/>
          <w:szCs w:val="16"/>
        </w:rPr>
      </w:pPr>
      <w:r>
        <w:rPr>
          <w:rFonts w:ascii="Courier New" w:hAnsi="Courier New" w:cs="Courier New"/>
          <w:sz w:val="16"/>
          <w:szCs w:val="16"/>
        </w:rPr>
        <w:tab/>
      </w:r>
      <w:proofErr w:type="spellStart"/>
      <w:r>
        <w:rPr>
          <w:rFonts w:ascii="Courier New" w:hAnsi="Courier New" w:cs="Courier New"/>
          <w:sz w:val="16"/>
          <w:szCs w:val="16"/>
        </w:rPr>
        <w:t>rateMatchPatternList</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SEQUENCE</w:t>
      </w:r>
      <w:r>
        <w:rPr>
          <w:rFonts w:ascii="Courier New" w:hAnsi="Courier New" w:cs="Courier New"/>
          <w:sz w:val="16"/>
          <w:szCs w:val="16"/>
        </w:rPr>
        <w:t xml:space="preserve"> (</w:t>
      </w:r>
      <w:r>
        <w:rPr>
          <w:rFonts w:ascii="Courier New" w:hAnsi="Courier New" w:cs="Courier New"/>
          <w:color w:val="993366"/>
          <w:sz w:val="16"/>
          <w:szCs w:val="16"/>
        </w:rPr>
        <w:t>SIZE</w:t>
      </w:r>
      <w:r>
        <w:rPr>
          <w:rFonts w:ascii="Courier New" w:hAnsi="Courier New" w:cs="Courier New"/>
          <w:sz w:val="16"/>
          <w:szCs w:val="16"/>
        </w:rPr>
        <w:t xml:space="preserve"> (1..maxNrofRateMatchPatterns))</w:t>
      </w:r>
      <w:r>
        <w:rPr>
          <w:rFonts w:ascii="Courier New" w:hAnsi="Courier New" w:cs="Courier New"/>
          <w:color w:val="993366"/>
          <w:sz w:val="16"/>
          <w:szCs w:val="16"/>
        </w:rPr>
        <w:t xml:space="preserve"> OF</w:t>
      </w:r>
      <w:r>
        <w:rPr>
          <w:rFonts w:ascii="Courier New" w:hAnsi="Courier New" w:cs="Courier New"/>
          <w:sz w:val="16"/>
          <w:szCs w:val="16"/>
        </w:rPr>
        <w:t xml:space="preserve"> </w:t>
      </w:r>
      <w:proofErr w:type="spellStart"/>
      <w:r>
        <w:rPr>
          <w:rFonts w:ascii="Courier New" w:hAnsi="Courier New" w:cs="Courier New"/>
          <w:sz w:val="16"/>
          <w:szCs w:val="16"/>
        </w:rPr>
        <w:t>RateMatchPattern</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OPTIONAL</w:t>
      </w:r>
      <w:r>
        <w:rPr>
          <w:rFonts w:ascii="Courier New" w:hAnsi="Courier New" w:cs="Courier New"/>
          <w:sz w:val="16"/>
          <w:szCs w:val="16"/>
        </w:rPr>
        <w:t xml:space="preserve">, </w:t>
      </w:r>
      <w:r>
        <w:rPr>
          <w:rFonts w:ascii="Courier New" w:hAnsi="Courier New" w:cs="Courier New"/>
          <w:color w:val="808080"/>
          <w:sz w:val="16"/>
          <w:szCs w:val="16"/>
        </w:rPr>
        <w:t>-- Need N</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proofErr w:type="spellStart"/>
      <w:r>
        <w:rPr>
          <w:rFonts w:ascii="Courier New" w:hAnsi="Courier New" w:cs="Courier New"/>
          <w:sz w:val="16"/>
          <w:szCs w:val="16"/>
        </w:rPr>
        <w:t>tdd</w:t>
      </w:r>
      <w:proofErr w:type="spellEnd"/>
      <w:r>
        <w:rPr>
          <w:rFonts w:ascii="Courier New" w:hAnsi="Courier New" w:cs="Courier New"/>
          <w:sz w:val="16"/>
          <w:szCs w:val="16"/>
        </w:rPr>
        <w:t>-UL-DL-Configuration</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TDD-UL-DL-</w:t>
      </w:r>
      <w:proofErr w:type="spellStart"/>
      <w:r>
        <w:rPr>
          <w:rFonts w:ascii="Courier New" w:hAnsi="Courier New" w:cs="Courier New"/>
          <w:sz w:val="16"/>
          <w:szCs w:val="16"/>
        </w:rPr>
        <w:t>ConfigCommon</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OPTIONAL</w:t>
      </w:r>
      <w:r>
        <w:rPr>
          <w:rFonts w:ascii="Courier New" w:hAnsi="Courier New" w:cs="Courier New"/>
          <w:sz w:val="16"/>
          <w:szCs w:val="16"/>
        </w:rPr>
        <w:t>, -- Cond TDD</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t>tdd-UL-DL-configurationCommon2</w:t>
      </w:r>
      <w:r>
        <w:rPr>
          <w:rFonts w:ascii="Courier New" w:hAnsi="Courier New" w:cs="Courier New"/>
          <w:sz w:val="16"/>
          <w:szCs w:val="16"/>
        </w:rPr>
        <w:tab/>
      </w:r>
      <w:r>
        <w:rPr>
          <w:rFonts w:ascii="Courier New" w:hAnsi="Courier New" w:cs="Courier New"/>
          <w:sz w:val="16"/>
          <w:szCs w:val="16"/>
        </w:rPr>
        <w:tab/>
        <w:t>TDD-UL-DL-</w:t>
      </w:r>
      <w:proofErr w:type="spellStart"/>
      <w:r>
        <w:rPr>
          <w:rFonts w:ascii="Courier New" w:hAnsi="Courier New" w:cs="Courier New"/>
          <w:sz w:val="16"/>
          <w:szCs w:val="16"/>
        </w:rPr>
        <w:t>ConfigCommon</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OPTIONAL</w:t>
      </w:r>
      <w:r>
        <w:rPr>
          <w:rFonts w:ascii="Courier New" w:hAnsi="Courier New" w:cs="Courier New"/>
          <w:sz w:val="16"/>
          <w:szCs w:val="16"/>
        </w:rPr>
        <w:t>, -- Cond TDD</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t>ss-PBCH-</w:t>
      </w:r>
      <w:proofErr w:type="spellStart"/>
      <w:r>
        <w:rPr>
          <w:rFonts w:ascii="Courier New" w:hAnsi="Courier New" w:cs="Courier New"/>
          <w:sz w:val="16"/>
          <w:szCs w:val="16"/>
        </w:rPr>
        <w:t>BlockPower</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INTEGER (-60..50),</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proofErr w:type="spellStart"/>
      <w:r>
        <w:rPr>
          <w:rFonts w:ascii="Courier New" w:hAnsi="Courier New" w:cs="Courier New"/>
          <w:sz w:val="16"/>
          <w:szCs w:val="16"/>
        </w:rPr>
        <w:t>timeAlignmentTimerCommon</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proofErr w:type="spellStart"/>
      <w:r>
        <w:rPr>
          <w:rFonts w:ascii="Courier New" w:hAnsi="Courier New" w:cs="Courier New"/>
          <w:sz w:val="16"/>
          <w:szCs w:val="16"/>
        </w:rPr>
        <w:t>TimeAlignmentTimer</w:t>
      </w:r>
      <w:proofErr w:type="spellEnd"/>
      <w:r>
        <w:rPr>
          <w:rFonts w:ascii="Courier New" w:hAnsi="Courier New" w:cs="Courier New"/>
          <w:sz w:val="16"/>
          <w:szCs w:val="16"/>
        </w:rPr>
        <w:t>,</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proofErr w:type="spellStart"/>
      <w:r>
        <w:rPr>
          <w:rFonts w:ascii="Courier New" w:hAnsi="Courier New" w:cs="Courier New"/>
          <w:sz w:val="16"/>
          <w:szCs w:val="16"/>
        </w:rPr>
        <w:t>lateNonCriticalExtension</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OCTET STRING</w:t>
      </w:r>
      <w:r>
        <w:rPr>
          <w:rFonts w:ascii="Courier New" w:hAnsi="Courier New" w:cs="Courier New"/>
          <w:color w:val="993366"/>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OPTIONAL</w:t>
      </w:r>
      <w:r>
        <w:rPr>
          <w:rFonts w:ascii="Courier New" w:hAnsi="Courier New" w:cs="Courier New"/>
          <w:sz w:val="16"/>
          <w:szCs w:val="16"/>
        </w:rPr>
        <w:t>,</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t xml:space="preserve">... </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w:t>
      </w:r>
    </w:p>
    <w:p w:rsidR="00C43C1E" w:rsidRDefault="00DF6899">
      <w:r>
        <w:rPr>
          <w:rFonts w:hint="eastAsia"/>
        </w:rPr>
        <w:t xml:space="preserve">For </w:t>
      </w:r>
      <w:proofErr w:type="spellStart"/>
      <w:r>
        <w:rPr>
          <w:rFonts w:hint="eastAsia"/>
          <w:i/>
          <w:iCs/>
        </w:rPr>
        <w:t>ServingCellConfigCommonSIB</w:t>
      </w:r>
      <w:proofErr w:type="spellEnd"/>
      <w:r>
        <w:rPr>
          <w:rFonts w:hint="eastAsia"/>
        </w:rPr>
        <w:t>, the maximum signaling overhead for each information elements can be listed as follows:</w:t>
      </w:r>
    </w:p>
    <w:p w:rsidR="00C43C1E" w:rsidRDefault="00DF6899">
      <w:proofErr w:type="spellStart"/>
      <w:r>
        <w:rPr>
          <w:rFonts w:hint="eastAsia"/>
          <w:i/>
          <w:iCs/>
        </w:rPr>
        <w:t>dlConfigCommon</w:t>
      </w:r>
      <w:proofErr w:type="spellEnd"/>
      <w:r>
        <w:rPr>
          <w:rFonts w:hint="eastAsia"/>
        </w:rPr>
        <w:t>: 1560bits</w:t>
      </w:r>
    </w:p>
    <w:p w:rsidR="00C43C1E" w:rsidRDefault="00DF6899">
      <w:proofErr w:type="spellStart"/>
      <w:r>
        <w:rPr>
          <w:rFonts w:hint="eastAsia"/>
          <w:i/>
          <w:iCs/>
        </w:rPr>
        <w:t>uplinkConfigCommon</w:t>
      </w:r>
      <w:proofErr w:type="spellEnd"/>
      <w:r>
        <w:rPr>
          <w:rFonts w:hint="eastAsia"/>
        </w:rPr>
        <w:t>: 614 bits</w:t>
      </w:r>
    </w:p>
    <w:p w:rsidR="00C43C1E" w:rsidRDefault="00DF6899">
      <w:proofErr w:type="spellStart"/>
      <w:r>
        <w:rPr>
          <w:rFonts w:hint="eastAsia"/>
          <w:i/>
          <w:iCs/>
        </w:rPr>
        <w:t>supplementaryUplink</w:t>
      </w:r>
      <w:proofErr w:type="spellEnd"/>
      <w:r>
        <w:rPr>
          <w:rFonts w:hint="eastAsia"/>
        </w:rPr>
        <w:t>: 614 bits</w:t>
      </w:r>
    </w:p>
    <w:p w:rsidR="00C43C1E" w:rsidRDefault="00DF6899">
      <w:proofErr w:type="spellStart"/>
      <w:r>
        <w:rPr>
          <w:rFonts w:hint="eastAsia"/>
          <w:i/>
          <w:iCs/>
        </w:rPr>
        <w:t>ssb-PositionsInBurst</w:t>
      </w:r>
      <w:proofErr w:type="spellEnd"/>
      <w:r>
        <w:rPr>
          <w:rFonts w:hint="eastAsia"/>
        </w:rPr>
        <w:t>: 2+64= 66 bits</w:t>
      </w:r>
    </w:p>
    <w:p w:rsidR="00C43C1E" w:rsidRDefault="00DF6899">
      <w:proofErr w:type="spellStart"/>
      <w:r>
        <w:rPr>
          <w:rFonts w:hint="eastAsia"/>
          <w:i/>
          <w:iCs/>
        </w:rPr>
        <w:t>ssb-PeriodicityServingCell</w:t>
      </w:r>
      <w:proofErr w:type="spellEnd"/>
      <w:r>
        <w:rPr>
          <w:rFonts w:hint="eastAsia"/>
        </w:rPr>
        <w:t>: 3bits</w:t>
      </w:r>
    </w:p>
    <w:p w:rsidR="00C43C1E" w:rsidRDefault="00DF6899">
      <w:proofErr w:type="spellStart"/>
      <w:r>
        <w:rPr>
          <w:rFonts w:hint="eastAsia"/>
          <w:i/>
          <w:iCs/>
        </w:rPr>
        <w:t>dmrs</w:t>
      </w:r>
      <w:proofErr w:type="spellEnd"/>
      <w:r>
        <w:rPr>
          <w:rFonts w:hint="eastAsia"/>
          <w:i/>
          <w:iCs/>
        </w:rPr>
        <w:t>-</w:t>
      </w:r>
      <w:proofErr w:type="spellStart"/>
      <w:r>
        <w:rPr>
          <w:rFonts w:hint="eastAsia"/>
          <w:i/>
          <w:iCs/>
        </w:rPr>
        <w:t>TypeA</w:t>
      </w:r>
      <w:proofErr w:type="spellEnd"/>
      <w:r>
        <w:rPr>
          <w:rFonts w:hint="eastAsia"/>
          <w:i/>
          <w:iCs/>
        </w:rPr>
        <w:t>-Position</w:t>
      </w:r>
      <w:r>
        <w:rPr>
          <w:rFonts w:hint="eastAsia"/>
        </w:rPr>
        <w:t>: 1 bit</w:t>
      </w:r>
    </w:p>
    <w:p w:rsidR="00C43C1E" w:rsidRDefault="00DF6899">
      <w:proofErr w:type="spellStart"/>
      <w:r>
        <w:rPr>
          <w:rFonts w:hint="eastAsia"/>
          <w:i/>
          <w:iCs/>
        </w:rPr>
        <w:t>lte</w:t>
      </w:r>
      <w:proofErr w:type="spellEnd"/>
      <w:r>
        <w:rPr>
          <w:rFonts w:hint="eastAsia"/>
          <w:i/>
          <w:iCs/>
        </w:rPr>
        <w:t>-CRS-</w:t>
      </w:r>
      <w:proofErr w:type="spellStart"/>
      <w:r>
        <w:rPr>
          <w:rFonts w:hint="eastAsia"/>
          <w:i/>
          <w:iCs/>
        </w:rPr>
        <w:t>ToMatchAround</w:t>
      </w:r>
      <w:proofErr w:type="spellEnd"/>
      <w:r>
        <w:rPr>
          <w:rFonts w:hint="eastAsia"/>
        </w:rPr>
        <w:t>: 1+14+3+332+2+3=355 bits</w:t>
      </w:r>
    </w:p>
    <w:p w:rsidR="00C43C1E" w:rsidRDefault="00DF6899">
      <w:proofErr w:type="spellStart"/>
      <w:r>
        <w:rPr>
          <w:rFonts w:hint="eastAsia"/>
          <w:i/>
          <w:iCs/>
        </w:rPr>
        <w:t>rateMatchPatternList</w:t>
      </w:r>
      <w:proofErr w:type="spellEnd"/>
      <w:r>
        <w:rPr>
          <w:rFonts w:hint="eastAsia"/>
        </w:rPr>
        <w:t>: 1+2+4*(2+1+1+(275+1+28+3+40)+1+3+1)=1427 bits</w:t>
      </w:r>
    </w:p>
    <w:p w:rsidR="00C43C1E" w:rsidRDefault="00DF6899">
      <w:proofErr w:type="spellStart"/>
      <w:r>
        <w:rPr>
          <w:rFonts w:hint="eastAsia"/>
          <w:i/>
          <w:iCs/>
        </w:rPr>
        <w:t>tdd</w:t>
      </w:r>
      <w:proofErr w:type="spellEnd"/>
      <w:r>
        <w:rPr>
          <w:rFonts w:hint="eastAsia"/>
          <w:i/>
          <w:iCs/>
        </w:rPr>
        <w:t>-UL-DL-Configuration</w:t>
      </w:r>
      <w:r>
        <w:rPr>
          <w:rFonts w:hint="eastAsia"/>
        </w:rPr>
        <w:t>: 1+46=47 bits</w:t>
      </w:r>
    </w:p>
    <w:p w:rsidR="00C43C1E" w:rsidRDefault="00DF6899">
      <w:r>
        <w:rPr>
          <w:rFonts w:hint="eastAsia"/>
          <w:i/>
          <w:iCs/>
        </w:rPr>
        <w:t>tdd-UL-DL-configurationCommon2</w:t>
      </w:r>
      <w:r>
        <w:rPr>
          <w:rFonts w:hint="eastAsia"/>
        </w:rPr>
        <w:t>: 1+46=47 bits</w:t>
      </w:r>
    </w:p>
    <w:p w:rsidR="00C43C1E" w:rsidRDefault="00DF6899">
      <w:r>
        <w:rPr>
          <w:rFonts w:hint="eastAsia"/>
          <w:i/>
          <w:iCs/>
        </w:rPr>
        <w:t>ss-PBCH-</w:t>
      </w:r>
      <w:proofErr w:type="spellStart"/>
      <w:r>
        <w:rPr>
          <w:rFonts w:hint="eastAsia"/>
          <w:i/>
          <w:iCs/>
        </w:rPr>
        <w:t>BlockPowe</w:t>
      </w:r>
      <w:r>
        <w:rPr>
          <w:rFonts w:hint="eastAsia"/>
        </w:rPr>
        <w:t>r</w:t>
      </w:r>
      <w:proofErr w:type="spellEnd"/>
      <w:r>
        <w:rPr>
          <w:rFonts w:hint="eastAsia"/>
        </w:rPr>
        <w:t>: 7 bits</w:t>
      </w:r>
    </w:p>
    <w:p w:rsidR="00C43C1E" w:rsidRDefault="00DF6899">
      <w:proofErr w:type="spellStart"/>
      <w:r>
        <w:rPr>
          <w:rFonts w:hint="eastAsia"/>
          <w:i/>
          <w:iCs/>
        </w:rPr>
        <w:t>timeAlignmentTimerCommon</w:t>
      </w:r>
      <w:proofErr w:type="spellEnd"/>
      <w:r>
        <w:rPr>
          <w:rFonts w:hint="eastAsia"/>
        </w:rPr>
        <w:t>: 3 bits</w:t>
      </w:r>
    </w:p>
    <w:p w:rsidR="00C43C1E" w:rsidRDefault="00DF6899">
      <w:r>
        <w:rPr>
          <w:rFonts w:hint="eastAsia"/>
          <w:i/>
          <w:iCs/>
        </w:rPr>
        <w:t>ServingCellConfigCommonSIB</w:t>
      </w:r>
      <w:r>
        <w:rPr>
          <w:rFonts w:hint="eastAsia"/>
        </w:rPr>
        <w:t xml:space="preserve">:1560+614*2+66+3+1+355+1427+47*2+7+3=4744bits  </w:t>
      </w:r>
    </w:p>
    <w:p w:rsidR="00C43C1E" w:rsidRDefault="00DF6899">
      <w:r>
        <w:rPr>
          <w:rFonts w:hint="eastAsia"/>
        </w:rPr>
        <w:lastRenderedPageBreak/>
        <w:t xml:space="preserve">Among all those information elements, the content of </w:t>
      </w:r>
      <w:proofErr w:type="spellStart"/>
      <w:r>
        <w:rPr>
          <w:rFonts w:hint="eastAsia"/>
          <w:i/>
          <w:iCs/>
        </w:rPr>
        <w:t>dlConfigCommon</w:t>
      </w:r>
      <w:proofErr w:type="spellEnd"/>
      <w:r>
        <w:rPr>
          <w:rFonts w:hint="eastAsia"/>
        </w:rPr>
        <w:t xml:space="preserve">, </w:t>
      </w:r>
      <w:proofErr w:type="spellStart"/>
      <w:r>
        <w:rPr>
          <w:rFonts w:hint="eastAsia"/>
          <w:i/>
          <w:iCs/>
        </w:rPr>
        <w:t>uplinkConfigCommon</w:t>
      </w:r>
      <w:proofErr w:type="spellEnd"/>
      <w:r>
        <w:rPr>
          <w:rFonts w:hint="eastAsia"/>
        </w:rPr>
        <w:t xml:space="preserve">, </w:t>
      </w:r>
      <w:proofErr w:type="spellStart"/>
      <w:r>
        <w:rPr>
          <w:rFonts w:hint="eastAsia"/>
          <w:i/>
          <w:iCs/>
        </w:rPr>
        <w:t>supplementaryUplink</w:t>
      </w:r>
      <w:proofErr w:type="spellEnd"/>
      <w:r>
        <w:rPr>
          <w:rFonts w:hint="eastAsia"/>
          <w:i/>
          <w:iCs/>
        </w:rPr>
        <w:t xml:space="preserve"> </w:t>
      </w:r>
      <w:r>
        <w:rPr>
          <w:rFonts w:hint="eastAsia"/>
        </w:rPr>
        <w:t>and</w:t>
      </w:r>
      <w:r>
        <w:rPr>
          <w:rFonts w:hint="eastAsia"/>
          <w:i/>
          <w:iCs/>
        </w:rPr>
        <w:t xml:space="preserve"> </w:t>
      </w:r>
      <w:proofErr w:type="spellStart"/>
      <w:r>
        <w:rPr>
          <w:rFonts w:hint="eastAsia"/>
          <w:i/>
          <w:iCs/>
        </w:rPr>
        <w:t>rateMatchPatternList</w:t>
      </w:r>
      <w:proofErr w:type="spellEnd"/>
      <w:r>
        <w:rPr>
          <w:rFonts w:hint="eastAsia"/>
          <w:i/>
          <w:iCs/>
        </w:rPr>
        <w:t xml:space="preserve"> </w:t>
      </w:r>
      <w:r>
        <w:rPr>
          <w:rFonts w:hint="eastAsia"/>
        </w:rPr>
        <w:t>can be further optimized and the required signaling overhead can be reduced.</w:t>
      </w:r>
    </w:p>
    <w:p w:rsidR="00C43C1E" w:rsidRDefault="00DF6899">
      <w:pPr>
        <w:pStyle w:val="Heading3"/>
        <w:numPr>
          <w:ilvl w:val="2"/>
          <w:numId w:val="0"/>
        </w:numPr>
        <w:tabs>
          <w:tab w:val="clear" w:pos="720"/>
        </w:tabs>
        <w:rPr>
          <w:rFonts w:ascii="Arial" w:eastAsia="MS Mincho" w:hAnsi="Arial"/>
          <w:b w:val="0"/>
          <w:bCs w:val="0"/>
          <w:i/>
          <w:kern w:val="0"/>
          <w:sz w:val="28"/>
          <w:szCs w:val="28"/>
          <w:lang w:val="en-GB"/>
        </w:rPr>
      </w:pPr>
      <w:r>
        <w:rPr>
          <w:rFonts w:ascii="Arial" w:eastAsia="MS Mincho" w:hAnsi="Arial" w:hint="eastAsia"/>
          <w:b w:val="0"/>
          <w:bCs w:val="0"/>
          <w:i/>
          <w:kern w:val="0"/>
          <w:sz w:val="28"/>
          <w:szCs w:val="28"/>
        </w:rPr>
        <w:t>-</w:t>
      </w:r>
      <w:proofErr w:type="spellStart"/>
      <w:r>
        <w:rPr>
          <w:rFonts w:ascii="Arial" w:eastAsia="MS Mincho" w:hAnsi="Arial"/>
          <w:b w:val="0"/>
          <w:bCs w:val="0"/>
          <w:i/>
          <w:kern w:val="0"/>
          <w:sz w:val="28"/>
          <w:szCs w:val="28"/>
          <w:lang w:val="en-GB"/>
        </w:rPr>
        <w:t>rateMatchPatternLis</w:t>
      </w:r>
      <w:proofErr w:type="spellEnd"/>
      <w:r>
        <w:rPr>
          <w:rFonts w:ascii="Arial" w:eastAsia="MS Mincho" w:hAnsi="Arial" w:hint="eastAsia"/>
          <w:b w:val="0"/>
          <w:bCs w:val="0"/>
          <w:i/>
          <w:kern w:val="0"/>
          <w:sz w:val="28"/>
          <w:szCs w:val="28"/>
        </w:rPr>
        <w:t>t</w:t>
      </w:r>
    </w:p>
    <w:p w:rsidR="00C43C1E" w:rsidRDefault="00DF6899">
      <w:r>
        <w:rPr>
          <w:rFonts w:eastAsia="MS Mincho"/>
          <w:iCs/>
          <w:kern w:val="0"/>
          <w:szCs w:val="21"/>
        </w:rPr>
        <w:t>For initial access, we suggest to provide only one</w:t>
      </w:r>
      <w:r>
        <w:t xml:space="preserve"> </w:t>
      </w:r>
      <w:proofErr w:type="spellStart"/>
      <w:r>
        <w:rPr>
          <w:i/>
          <w:iCs/>
        </w:rPr>
        <w:t>RateMatchPattern</w:t>
      </w:r>
      <w:proofErr w:type="spellEnd"/>
      <w:r>
        <w:t xml:space="preserve"> in SIB1 to reduce the signaling overhead. With such optimization, the required signaling overhead for the </w:t>
      </w:r>
      <w:proofErr w:type="spellStart"/>
      <w:r>
        <w:rPr>
          <w:rFonts w:eastAsia="MS Mincho"/>
          <w:i/>
          <w:kern w:val="0"/>
          <w:szCs w:val="21"/>
          <w:lang w:val="en-GB"/>
        </w:rPr>
        <w:t>rateMatchPatternLis</w:t>
      </w:r>
      <w:proofErr w:type="spellEnd"/>
      <w:r>
        <w:rPr>
          <w:rFonts w:eastAsia="MS Mincho"/>
          <w:i/>
          <w:kern w:val="0"/>
          <w:szCs w:val="21"/>
        </w:rPr>
        <w:t xml:space="preserve">t </w:t>
      </w:r>
      <w:r>
        <w:rPr>
          <w:rFonts w:eastAsia="MS Mincho"/>
          <w:iCs/>
          <w:kern w:val="0"/>
          <w:szCs w:val="21"/>
        </w:rPr>
        <w:t>can be reduced from</w:t>
      </w:r>
      <w:r>
        <w:t xml:space="preserve"> 1+2+4*(2+1+1+(275+1+28+3+40)+1+3+1)=1427 bits to 1+(2+1+1+(275+1+28+3+40)+1+3+1)=356 bits. </w:t>
      </w:r>
      <w:r>
        <w:rPr>
          <w:u w:val="single"/>
        </w:rPr>
        <w:t>1071 bits can be saved</w:t>
      </w:r>
      <w:r>
        <w:t xml:space="preserve">. More input from RAN1 is required about the possible optimization for the signaling of </w:t>
      </w:r>
      <w:proofErr w:type="spellStart"/>
      <w:r>
        <w:rPr>
          <w:i/>
          <w:iCs/>
        </w:rPr>
        <w:t>RateMatchPattern</w:t>
      </w:r>
      <w:proofErr w:type="spellEnd"/>
      <w:r>
        <w:t xml:space="preserve"> in SIB1.</w:t>
      </w:r>
    </w:p>
    <w:p w:rsidR="00C43C1E" w:rsidRDefault="00DF6899">
      <w:pPr>
        <w:pStyle w:val="CommentText"/>
      </w:pPr>
      <w:r>
        <w:rPr>
          <w:b/>
          <w:bCs/>
        </w:rPr>
        <w:t>Proposal</w:t>
      </w:r>
      <w:r>
        <w:rPr>
          <w:rFonts w:hint="eastAsia"/>
          <w:b/>
          <w:bCs/>
        </w:rPr>
        <w:t xml:space="preserve"> 1</w:t>
      </w:r>
      <w:r>
        <w:rPr>
          <w:b/>
          <w:bCs/>
        </w:rPr>
        <w:t xml:space="preserve">: Only one </w:t>
      </w:r>
      <w:proofErr w:type="spellStart"/>
      <w:r>
        <w:rPr>
          <w:b/>
          <w:bCs/>
        </w:rPr>
        <w:t>RateMatchPattern</w:t>
      </w:r>
      <w:proofErr w:type="spellEnd"/>
      <w:r>
        <w:rPr>
          <w:b/>
          <w:bCs/>
        </w:rPr>
        <w:t xml:space="preserve"> in SIB is configured for initial access. Can be checked with RAN1.</w:t>
      </w:r>
      <w:r>
        <w:t xml:space="preserve"> </w:t>
      </w:r>
    </w:p>
    <w:p w:rsidR="00C43C1E" w:rsidRDefault="00DF6899">
      <w:pPr>
        <w:pStyle w:val="Heading3"/>
        <w:numPr>
          <w:ilvl w:val="2"/>
          <w:numId w:val="0"/>
        </w:numPr>
        <w:tabs>
          <w:tab w:val="clear" w:pos="720"/>
        </w:tabs>
        <w:rPr>
          <w:rFonts w:ascii="Arial" w:eastAsia="MS Mincho" w:hAnsi="Arial"/>
          <w:b w:val="0"/>
          <w:bCs w:val="0"/>
          <w:i/>
          <w:kern w:val="0"/>
          <w:sz w:val="28"/>
          <w:szCs w:val="28"/>
          <w:lang w:val="en-GB"/>
        </w:rPr>
      </w:pPr>
      <w:r>
        <w:rPr>
          <w:rFonts w:ascii="Arial" w:eastAsia="MS Mincho" w:hAnsi="Arial" w:hint="eastAsia"/>
          <w:b w:val="0"/>
          <w:bCs w:val="0"/>
          <w:i/>
          <w:kern w:val="0"/>
        </w:rPr>
        <w:t>-</w:t>
      </w:r>
      <w:proofErr w:type="spellStart"/>
      <w:r>
        <w:rPr>
          <w:rFonts w:ascii="Arial" w:eastAsia="MS Mincho" w:hAnsi="Arial"/>
          <w:b w:val="0"/>
          <w:bCs w:val="0"/>
          <w:i/>
          <w:kern w:val="0"/>
          <w:sz w:val="28"/>
          <w:szCs w:val="28"/>
          <w:lang w:val="en-GB"/>
        </w:rPr>
        <w:t>DownlinkConfigCommonSIB</w:t>
      </w:r>
      <w:proofErr w:type="spellEnd"/>
    </w:p>
    <w:p w:rsidR="00C43C1E" w:rsidRDefault="00DF6899">
      <w:r>
        <w:rPr>
          <w:rFonts w:hint="eastAsia"/>
        </w:rPr>
        <w:t xml:space="preserve">The content of </w:t>
      </w:r>
      <w:proofErr w:type="spellStart"/>
      <w:r>
        <w:rPr>
          <w:rFonts w:hint="eastAsia"/>
          <w:i/>
          <w:iCs/>
        </w:rPr>
        <w:t>dlConfigCommon</w:t>
      </w:r>
      <w:proofErr w:type="spellEnd"/>
      <w:r>
        <w:rPr>
          <w:rFonts w:hint="eastAsia"/>
          <w:i/>
          <w:iCs/>
        </w:rPr>
        <w:t xml:space="preserve"> </w:t>
      </w:r>
      <w:r>
        <w:rPr>
          <w:rFonts w:hint="eastAsia"/>
        </w:rPr>
        <w:t xml:space="preserve">is shown below.  </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proofErr w:type="spellStart"/>
      <w:r>
        <w:rPr>
          <w:rFonts w:ascii="Courier New" w:hAnsi="Courier New" w:cs="Courier New"/>
          <w:sz w:val="16"/>
          <w:szCs w:val="16"/>
        </w:rPr>
        <w:t>DownlinkConfigCommonSIB</w:t>
      </w:r>
      <w:proofErr w:type="spellEnd"/>
      <w:r>
        <w:rPr>
          <w:rFonts w:ascii="Courier New" w:hAnsi="Courier New" w:cs="Courier New"/>
          <w:sz w:val="16"/>
          <w:szCs w:val="16"/>
        </w:rPr>
        <w:t xml:space="preserve"> ::=</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SEQUENCE</w:t>
      </w:r>
      <w:r>
        <w:rPr>
          <w:rFonts w:ascii="Courier New" w:hAnsi="Courier New" w:cs="Courier New"/>
          <w:sz w:val="16"/>
          <w:szCs w:val="16"/>
        </w:rPr>
        <w:t xml:space="preserve"> {</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proofErr w:type="spellStart"/>
      <w:r>
        <w:rPr>
          <w:rFonts w:ascii="Courier New" w:hAnsi="Courier New" w:cs="Courier New"/>
          <w:sz w:val="16"/>
          <w:szCs w:val="16"/>
        </w:rPr>
        <w:t>frequencyInfoDLSIB</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proofErr w:type="spellStart"/>
      <w:r>
        <w:rPr>
          <w:rFonts w:ascii="Courier New" w:hAnsi="Courier New" w:cs="Courier New"/>
          <w:sz w:val="16"/>
          <w:szCs w:val="16"/>
        </w:rPr>
        <w:t>FrequencyInfoDLSIB</w:t>
      </w:r>
      <w:proofErr w:type="spellEnd"/>
      <w:r>
        <w:rPr>
          <w:rFonts w:ascii="Courier New" w:eastAsia="SimSun" w:hAnsi="Courier New" w:cs="Courier New"/>
          <w:sz w:val="16"/>
          <w:szCs w:val="16"/>
        </w:rPr>
        <w:t>,</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proofErr w:type="spellStart"/>
      <w:r>
        <w:rPr>
          <w:rFonts w:ascii="Courier New" w:hAnsi="Courier New" w:cs="Courier New"/>
          <w:sz w:val="16"/>
          <w:szCs w:val="16"/>
        </w:rPr>
        <w:t>pdcch-ConfigCommon</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PDCCH-</w:t>
      </w:r>
      <w:proofErr w:type="spellStart"/>
      <w:r>
        <w:rPr>
          <w:rFonts w:ascii="Courier New" w:hAnsi="Courier New" w:cs="Courier New"/>
          <w:sz w:val="16"/>
          <w:szCs w:val="16"/>
        </w:rPr>
        <w:t>ConfigCommon</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OPTIONAL</w:t>
      </w:r>
      <w:r>
        <w:rPr>
          <w:rFonts w:ascii="Courier New" w:hAnsi="Courier New" w:cs="Courier New"/>
          <w:sz w:val="16"/>
          <w:szCs w:val="16"/>
        </w:rPr>
        <w:t>,</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pdsch-ConfigCommon</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PDSCH-</w:t>
      </w:r>
      <w:proofErr w:type="spellStart"/>
      <w:r>
        <w:rPr>
          <w:rFonts w:ascii="Courier New" w:hAnsi="Courier New" w:cs="Courier New"/>
          <w:sz w:val="16"/>
          <w:szCs w:val="16"/>
        </w:rPr>
        <w:t>ConfigCommon</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OPTIONAL</w:t>
      </w:r>
      <w:r>
        <w:rPr>
          <w:rFonts w:ascii="Courier New" w:hAnsi="Courier New" w:cs="Courier New"/>
          <w:sz w:val="16"/>
          <w:szCs w:val="16"/>
        </w:rPr>
        <w:t>,</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proofErr w:type="spellStart"/>
      <w:r>
        <w:rPr>
          <w:rFonts w:ascii="Courier New" w:hAnsi="Courier New" w:cs="Courier New"/>
          <w:sz w:val="16"/>
          <w:szCs w:val="16"/>
        </w:rPr>
        <w:t>bcch</w:t>
      </w:r>
      <w:proofErr w:type="spellEnd"/>
      <w:r>
        <w:rPr>
          <w:rFonts w:ascii="Courier New" w:hAnsi="Courier New" w:cs="Courier New"/>
          <w:sz w:val="16"/>
          <w:szCs w:val="16"/>
        </w:rPr>
        <w:t xml:space="preserve">-Config </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BCCH-Config,</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color w:val="808080"/>
          <w:sz w:val="16"/>
          <w:szCs w:val="16"/>
        </w:rPr>
      </w:pPr>
      <w:r>
        <w:rPr>
          <w:rFonts w:ascii="Courier New" w:hAnsi="Courier New" w:cs="Courier New"/>
          <w:sz w:val="16"/>
          <w:szCs w:val="16"/>
        </w:rPr>
        <w:tab/>
      </w:r>
      <w:proofErr w:type="spellStart"/>
      <w:r>
        <w:rPr>
          <w:rFonts w:ascii="Courier New" w:hAnsi="Courier New" w:cs="Courier New"/>
          <w:sz w:val="16"/>
          <w:szCs w:val="16"/>
        </w:rPr>
        <w:t>pcch</w:t>
      </w:r>
      <w:proofErr w:type="spellEnd"/>
      <w:r>
        <w:rPr>
          <w:rFonts w:ascii="Courier New" w:hAnsi="Courier New" w:cs="Courier New"/>
          <w:sz w:val="16"/>
          <w:szCs w:val="16"/>
        </w:rPr>
        <w:t xml:space="preserve">-Config </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PCCH-Config,</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t>...</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w:t>
      </w:r>
    </w:p>
    <w:p w:rsidR="00C43C1E" w:rsidRDefault="00C43C1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cs="Courier New"/>
          <w:szCs w:val="16"/>
        </w:rPr>
      </w:pP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PDSCH-</w:t>
      </w:r>
      <w:proofErr w:type="spellStart"/>
      <w:r>
        <w:rPr>
          <w:rFonts w:ascii="Courier New" w:hAnsi="Courier New" w:cs="Courier New"/>
          <w:sz w:val="16"/>
          <w:szCs w:val="16"/>
        </w:rPr>
        <w:t>ConfigCommon</w:t>
      </w:r>
      <w:proofErr w:type="spellEnd"/>
      <w:r>
        <w:rPr>
          <w:rFonts w:ascii="Courier New" w:hAnsi="Courier New" w:cs="Courier New"/>
          <w:sz w:val="16"/>
          <w:szCs w:val="16"/>
        </w:rPr>
        <w:t xml:space="preserve"> ::=</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SEQUENCE</w:t>
      </w:r>
      <w:r>
        <w:rPr>
          <w:rFonts w:ascii="Courier New" w:hAnsi="Courier New" w:cs="Courier New"/>
          <w:sz w:val="16"/>
          <w:szCs w:val="16"/>
        </w:rPr>
        <w:t xml:space="preserve"> {</w:t>
      </w:r>
    </w:p>
    <w:p w:rsidR="00C43C1E" w:rsidRDefault="00C43C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color w:val="808080"/>
          <w:sz w:val="16"/>
          <w:szCs w:val="16"/>
        </w:rPr>
      </w:pPr>
      <w:r>
        <w:rPr>
          <w:rFonts w:ascii="Courier New" w:hAnsi="Courier New" w:cs="Courier New"/>
          <w:sz w:val="16"/>
          <w:szCs w:val="16"/>
        </w:rPr>
        <w:tab/>
      </w:r>
      <w:r>
        <w:rPr>
          <w:rFonts w:ascii="Courier New" w:hAnsi="Courier New" w:cs="Courier New"/>
          <w:color w:val="808080"/>
          <w:sz w:val="16"/>
          <w:szCs w:val="16"/>
        </w:rPr>
        <w:t xml:space="preserve">-- List of time-domain configurations for timing of DL assignment to DL data </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color w:val="808080"/>
          <w:sz w:val="16"/>
          <w:szCs w:val="16"/>
        </w:rPr>
      </w:pPr>
      <w:r>
        <w:rPr>
          <w:rFonts w:ascii="Courier New" w:hAnsi="Courier New" w:cs="Courier New"/>
          <w:sz w:val="16"/>
          <w:szCs w:val="16"/>
        </w:rPr>
        <w:tab/>
      </w:r>
      <w:proofErr w:type="spellStart"/>
      <w:r>
        <w:rPr>
          <w:rFonts w:ascii="Courier New" w:hAnsi="Courier New" w:cs="Courier New"/>
          <w:sz w:val="16"/>
          <w:szCs w:val="16"/>
        </w:rPr>
        <w:t>pdsch-AllocationList</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SEQUENCE</w:t>
      </w:r>
      <w:r>
        <w:rPr>
          <w:rFonts w:ascii="Courier New" w:hAnsi="Courier New" w:cs="Courier New"/>
          <w:sz w:val="16"/>
          <w:szCs w:val="16"/>
        </w:rPr>
        <w:t xml:space="preserve"> (</w:t>
      </w:r>
      <w:r>
        <w:rPr>
          <w:rFonts w:ascii="Courier New" w:hAnsi="Courier New" w:cs="Courier New"/>
          <w:color w:val="993366"/>
          <w:sz w:val="16"/>
          <w:szCs w:val="16"/>
        </w:rPr>
        <w:t>SIZE</w:t>
      </w:r>
      <w:r>
        <w:rPr>
          <w:rFonts w:ascii="Courier New" w:hAnsi="Courier New" w:cs="Courier New"/>
          <w:sz w:val="16"/>
          <w:szCs w:val="16"/>
        </w:rPr>
        <w:t>(1..maxNrofDL-Allocations))</w:t>
      </w:r>
      <w:r>
        <w:rPr>
          <w:rFonts w:ascii="Courier New" w:hAnsi="Courier New" w:cs="Courier New"/>
          <w:color w:val="993366"/>
          <w:sz w:val="16"/>
          <w:szCs w:val="16"/>
        </w:rPr>
        <w:t xml:space="preserve"> OF</w:t>
      </w:r>
      <w:r>
        <w:rPr>
          <w:rFonts w:ascii="Courier New" w:hAnsi="Courier New" w:cs="Courier New"/>
          <w:sz w:val="16"/>
          <w:szCs w:val="16"/>
        </w:rPr>
        <w:t xml:space="preserve"> PDSCH-</w:t>
      </w:r>
      <w:proofErr w:type="spellStart"/>
      <w:r>
        <w:rPr>
          <w:rFonts w:ascii="Courier New" w:hAnsi="Courier New" w:cs="Courier New"/>
          <w:sz w:val="16"/>
          <w:szCs w:val="16"/>
        </w:rPr>
        <w:t>TimeDomainResourceAllocation</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OPTIONAL</w:t>
      </w:r>
      <w:r>
        <w:rPr>
          <w:rFonts w:ascii="Courier New" w:hAnsi="Courier New" w:cs="Courier New"/>
          <w:sz w:val="16"/>
          <w:szCs w:val="16"/>
        </w:rPr>
        <w:t>,</w:t>
      </w:r>
      <w:r>
        <w:rPr>
          <w:rFonts w:ascii="Courier New" w:hAnsi="Courier New" w:cs="Courier New"/>
          <w:sz w:val="16"/>
          <w:szCs w:val="16"/>
        </w:rPr>
        <w:tab/>
      </w:r>
      <w:r>
        <w:rPr>
          <w:rFonts w:ascii="Courier New" w:hAnsi="Courier New" w:cs="Courier New"/>
          <w:color w:val="808080"/>
          <w:sz w:val="16"/>
          <w:szCs w:val="16"/>
        </w:rPr>
        <w:t>-- Need R</w:t>
      </w:r>
    </w:p>
    <w:p w:rsidR="00C43C1E" w:rsidRDefault="00C43C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t>...</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eastAsia="SimSun"/>
          <w:szCs w:val="21"/>
        </w:rPr>
      </w:pPr>
      <w:r>
        <w:rPr>
          <w:rFonts w:ascii="Courier New" w:hAnsi="Courier New" w:cs="Courier New"/>
          <w:sz w:val="16"/>
          <w:szCs w:val="16"/>
        </w:rPr>
        <w:t>}</w:t>
      </w:r>
    </w:p>
    <w:p w:rsidR="00C43C1E" w:rsidRDefault="00DF6899">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Style w:val="CommentReference"/>
          <w:rFonts w:ascii="Times New Roman" w:eastAsiaTheme="minorEastAsia" w:hAnsi="Times New Roman"/>
          <w:kern w:val="2"/>
          <w:szCs w:val="24"/>
          <w:lang w:eastAsia="zh-CN"/>
        </w:rPr>
      </w:pPr>
      <w:r>
        <w:rPr>
          <w:rFonts w:ascii="Times New Roman" w:eastAsia="SimSun" w:hAnsi="Times New Roman"/>
          <w:sz w:val="21"/>
          <w:szCs w:val="21"/>
          <w:lang w:eastAsia="zh-CN"/>
        </w:rPr>
        <w:t xml:space="preserve">For the </w:t>
      </w:r>
      <w:proofErr w:type="spellStart"/>
      <w:r>
        <w:rPr>
          <w:rFonts w:ascii="Times New Roman" w:eastAsia="SimSun" w:hAnsi="Times New Roman"/>
          <w:i/>
          <w:iCs/>
          <w:sz w:val="21"/>
          <w:szCs w:val="21"/>
          <w:lang w:eastAsia="zh-CN"/>
        </w:rPr>
        <w:t>pdsch-AllocationList</w:t>
      </w:r>
      <w:proofErr w:type="spellEnd"/>
      <w:r>
        <w:rPr>
          <w:rFonts w:ascii="Times New Roman" w:eastAsia="SimSun" w:hAnsi="Times New Roman"/>
          <w:sz w:val="21"/>
          <w:szCs w:val="21"/>
          <w:lang w:eastAsia="zh-CN"/>
        </w:rPr>
        <w:t xml:space="preserve"> in</w:t>
      </w:r>
      <w:r>
        <w:rPr>
          <w:rFonts w:ascii="Times New Roman" w:eastAsia="SimSun" w:hAnsi="Times New Roman" w:hint="eastAsia"/>
          <w:sz w:val="21"/>
          <w:szCs w:val="21"/>
          <w:lang w:eastAsia="zh-CN"/>
        </w:rPr>
        <w:t>cluded in</w:t>
      </w:r>
      <w:r>
        <w:rPr>
          <w:rFonts w:ascii="Times New Roman" w:eastAsia="SimSun" w:hAnsi="Times New Roman"/>
          <w:sz w:val="21"/>
          <w:szCs w:val="21"/>
          <w:lang w:eastAsia="zh-CN"/>
        </w:rPr>
        <w:t xml:space="preserve"> </w:t>
      </w:r>
      <w:r>
        <w:rPr>
          <w:rFonts w:ascii="Times New Roman" w:hAnsi="Times New Roman"/>
          <w:i/>
          <w:iCs/>
          <w:sz w:val="21"/>
          <w:szCs w:val="21"/>
        </w:rPr>
        <w:t>PDSCH-</w:t>
      </w:r>
      <w:proofErr w:type="spellStart"/>
      <w:r>
        <w:rPr>
          <w:rFonts w:ascii="Times New Roman" w:hAnsi="Times New Roman"/>
          <w:i/>
          <w:iCs/>
          <w:sz w:val="21"/>
          <w:szCs w:val="21"/>
        </w:rPr>
        <w:t>ConfigCommon</w:t>
      </w:r>
      <w:proofErr w:type="spellEnd"/>
      <w:r>
        <w:rPr>
          <w:rFonts w:ascii="Times New Roman" w:eastAsia="SimSun" w:hAnsi="Times New Roman"/>
          <w:sz w:val="21"/>
          <w:szCs w:val="21"/>
          <w:lang w:eastAsia="zh-CN"/>
        </w:rPr>
        <w:t xml:space="preserve">, we </w:t>
      </w:r>
      <w:r>
        <w:rPr>
          <w:rFonts w:ascii="Times New Roman" w:eastAsia="SimSun" w:hAnsi="Times New Roman" w:hint="eastAsia"/>
          <w:sz w:val="21"/>
          <w:szCs w:val="21"/>
          <w:lang w:eastAsia="zh-CN"/>
        </w:rPr>
        <w:t xml:space="preserve">also </w:t>
      </w:r>
      <w:r>
        <w:rPr>
          <w:rFonts w:ascii="Times New Roman" w:eastAsia="SimSun" w:hAnsi="Times New Roman"/>
          <w:sz w:val="21"/>
          <w:szCs w:val="21"/>
          <w:lang w:eastAsia="zh-CN"/>
        </w:rPr>
        <w:t xml:space="preserve">suggest to provide only one set of </w:t>
      </w:r>
      <w:r>
        <w:rPr>
          <w:rFonts w:ascii="Times New Roman" w:hAnsi="Times New Roman"/>
          <w:i/>
          <w:iCs/>
          <w:sz w:val="21"/>
          <w:szCs w:val="21"/>
        </w:rPr>
        <w:t>PDSCH-</w:t>
      </w:r>
      <w:proofErr w:type="spellStart"/>
      <w:r>
        <w:rPr>
          <w:rFonts w:ascii="Times New Roman" w:hAnsi="Times New Roman"/>
          <w:i/>
          <w:iCs/>
          <w:sz w:val="21"/>
          <w:szCs w:val="21"/>
        </w:rPr>
        <w:t>TimeDomainResourceAllocation</w:t>
      </w:r>
      <w:proofErr w:type="spellEnd"/>
      <w:r>
        <w:rPr>
          <w:rFonts w:ascii="Times New Roman" w:eastAsia="SimSun" w:hAnsi="Times New Roman"/>
          <w:sz w:val="21"/>
          <w:szCs w:val="21"/>
          <w:lang w:eastAsia="zh-CN"/>
        </w:rPr>
        <w:t xml:space="preserve"> for initial access in SIB1 rather than 4 sets of </w:t>
      </w:r>
      <w:r>
        <w:rPr>
          <w:rFonts w:ascii="Times New Roman" w:hAnsi="Times New Roman"/>
          <w:i/>
          <w:iCs/>
          <w:sz w:val="21"/>
          <w:szCs w:val="21"/>
        </w:rPr>
        <w:t>PDSCH-</w:t>
      </w:r>
      <w:proofErr w:type="spellStart"/>
      <w:r>
        <w:rPr>
          <w:rFonts w:ascii="Times New Roman" w:hAnsi="Times New Roman"/>
          <w:i/>
          <w:iCs/>
          <w:sz w:val="21"/>
          <w:szCs w:val="21"/>
        </w:rPr>
        <w:t>TimeDomainResourceAllocation</w:t>
      </w:r>
      <w:proofErr w:type="spellEnd"/>
      <w:r>
        <w:rPr>
          <w:rFonts w:ascii="Times New Roman" w:eastAsia="SimSun" w:hAnsi="Times New Roman"/>
          <w:sz w:val="21"/>
          <w:szCs w:val="21"/>
          <w:lang w:eastAsia="zh-CN"/>
        </w:rPr>
        <w:t xml:space="preserve"> to save more bits in SIB1.</w:t>
      </w:r>
      <w:r>
        <w:rPr>
          <w:rFonts w:ascii="Times New Roman" w:eastAsia="SimSun" w:hAnsi="Times New Roman" w:hint="eastAsia"/>
          <w:sz w:val="21"/>
          <w:szCs w:val="21"/>
          <w:lang w:eastAsia="zh-CN"/>
        </w:rPr>
        <w:t xml:space="preserve"> </w:t>
      </w:r>
      <w:r>
        <w:rPr>
          <w:rFonts w:ascii="Times New Roman" w:hAnsi="Times New Roman"/>
          <w:sz w:val="21"/>
          <w:szCs w:val="21"/>
          <w:lang w:eastAsia="zh-CN"/>
        </w:rPr>
        <w:t xml:space="preserve">More input from RAN1 is </w:t>
      </w:r>
      <w:r>
        <w:rPr>
          <w:rFonts w:ascii="Times New Roman" w:hAnsi="Times New Roman" w:hint="eastAsia"/>
          <w:sz w:val="21"/>
          <w:szCs w:val="21"/>
          <w:lang w:eastAsia="zh-CN"/>
        </w:rPr>
        <w:t xml:space="preserve">also </w:t>
      </w:r>
      <w:r>
        <w:rPr>
          <w:rFonts w:ascii="Times New Roman" w:hAnsi="Times New Roman"/>
          <w:sz w:val="21"/>
          <w:szCs w:val="21"/>
          <w:lang w:eastAsia="zh-CN"/>
        </w:rPr>
        <w:t>required</w:t>
      </w:r>
      <w:r>
        <w:rPr>
          <w:rFonts w:ascii="Times New Roman" w:hAnsi="Times New Roman" w:hint="eastAsia"/>
          <w:sz w:val="21"/>
          <w:szCs w:val="21"/>
          <w:lang w:eastAsia="zh-CN"/>
        </w:rPr>
        <w:t xml:space="preserve"> to confirm the possible optimization for the signaling of </w:t>
      </w:r>
      <w:r>
        <w:rPr>
          <w:rFonts w:ascii="Times New Roman" w:hAnsi="Times New Roman"/>
          <w:i/>
          <w:iCs/>
          <w:sz w:val="21"/>
          <w:szCs w:val="21"/>
        </w:rPr>
        <w:t>PDSCH-</w:t>
      </w:r>
      <w:proofErr w:type="spellStart"/>
      <w:r>
        <w:rPr>
          <w:rFonts w:ascii="Times New Roman" w:hAnsi="Times New Roman"/>
          <w:i/>
          <w:iCs/>
          <w:sz w:val="21"/>
          <w:szCs w:val="21"/>
        </w:rPr>
        <w:t>TimeDomainResourceAllocation</w:t>
      </w:r>
      <w:proofErr w:type="spellEnd"/>
      <w:r>
        <w:rPr>
          <w:rFonts w:ascii="Times New Roman" w:eastAsia="SimSun" w:hAnsi="Times New Roman" w:hint="eastAsia"/>
          <w:i/>
          <w:iCs/>
          <w:sz w:val="21"/>
          <w:szCs w:val="21"/>
          <w:lang w:eastAsia="zh-CN"/>
        </w:rPr>
        <w:t xml:space="preserve"> </w:t>
      </w:r>
      <w:r>
        <w:rPr>
          <w:rFonts w:ascii="Times New Roman" w:hAnsi="Times New Roman" w:hint="eastAsia"/>
          <w:sz w:val="21"/>
          <w:szCs w:val="21"/>
          <w:lang w:eastAsia="zh-CN"/>
        </w:rPr>
        <w:t>in SIB1.</w:t>
      </w:r>
    </w:p>
    <w:p w:rsidR="00C43C1E" w:rsidRDefault="00DF6899">
      <w:pPr>
        <w:pStyle w:val="CommentText"/>
        <w:rPr>
          <w:b/>
          <w:bCs/>
        </w:rPr>
      </w:pPr>
      <w:r>
        <w:rPr>
          <w:b/>
          <w:bCs/>
        </w:rPr>
        <w:t>Proposal</w:t>
      </w:r>
      <w:r>
        <w:rPr>
          <w:rFonts w:hint="eastAsia"/>
          <w:b/>
          <w:bCs/>
        </w:rPr>
        <w:t xml:space="preserve"> 2</w:t>
      </w:r>
      <w:r>
        <w:rPr>
          <w:b/>
          <w:bCs/>
        </w:rPr>
        <w:t xml:space="preserve">: Only one set of </w:t>
      </w:r>
      <w:r>
        <w:rPr>
          <w:b/>
          <w:bCs/>
          <w:i/>
          <w:iCs/>
          <w:szCs w:val="21"/>
        </w:rPr>
        <w:t>PDSCH-</w:t>
      </w:r>
      <w:proofErr w:type="spellStart"/>
      <w:r>
        <w:rPr>
          <w:b/>
          <w:bCs/>
          <w:i/>
          <w:iCs/>
          <w:szCs w:val="21"/>
        </w:rPr>
        <w:t>TimeDomainResourceAllocation</w:t>
      </w:r>
      <w:proofErr w:type="spellEnd"/>
      <w:r>
        <w:rPr>
          <w:rFonts w:eastAsia="SimSun"/>
          <w:b/>
          <w:bCs/>
          <w:szCs w:val="21"/>
        </w:rPr>
        <w:t xml:space="preserve"> is configured </w:t>
      </w:r>
      <w:r>
        <w:rPr>
          <w:b/>
          <w:bCs/>
        </w:rPr>
        <w:t>in SIB for initial access. Can be checked with RAN1.</w:t>
      </w:r>
    </w:p>
    <w:p w:rsidR="00C43C1E" w:rsidRDefault="00C43C1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Style w:val="CommentReference"/>
          <w:rFonts w:ascii="Times New Roman" w:eastAsiaTheme="minorEastAsia" w:hAnsi="Times New Roman"/>
          <w:kern w:val="2"/>
          <w:szCs w:val="24"/>
          <w:lang w:eastAsia="zh-CN"/>
        </w:rPr>
      </w:pPr>
    </w:p>
    <w:p w:rsidR="00C43C1E" w:rsidRDefault="00DF6899">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Times New Roman" w:eastAsia="SimSun" w:hAnsi="Times New Roman"/>
          <w:sz w:val="21"/>
          <w:szCs w:val="21"/>
          <w:u w:val="single"/>
          <w:lang w:eastAsia="zh-CN"/>
        </w:rPr>
      </w:pPr>
      <w:r>
        <w:rPr>
          <w:rFonts w:ascii="Times New Roman" w:eastAsia="SimSun" w:hAnsi="Times New Roman"/>
          <w:sz w:val="21"/>
          <w:szCs w:val="21"/>
          <w:lang w:eastAsia="zh-CN"/>
        </w:rPr>
        <w:t xml:space="preserve">With such optimization, the required signaling overhead for </w:t>
      </w:r>
      <w:proofErr w:type="spellStart"/>
      <w:r>
        <w:rPr>
          <w:rFonts w:ascii="Times New Roman" w:hAnsi="Times New Roman"/>
          <w:i/>
          <w:iCs/>
          <w:sz w:val="21"/>
          <w:szCs w:val="21"/>
        </w:rPr>
        <w:t>pdsch-AllocationList</w:t>
      </w:r>
      <w:proofErr w:type="spellEnd"/>
      <w:r>
        <w:rPr>
          <w:rFonts w:ascii="Times New Roman" w:eastAsia="SimSun" w:hAnsi="Times New Roman"/>
          <w:sz w:val="21"/>
          <w:szCs w:val="21"/>
          <w:lang w:eastAsia="zh-CN"/>
        </w:rPr>
        <w:t xml:space="preserve"> can be reduced from 1+4+16*(1+2+1+7)=181 bits to 1+1+2+1+7=12 bits. </w:t>
      </w:r>
      <w:r>
        <w:rPr>
          <w:rFonts w:ascii="Times New Roman" w:eastAsia="SimSun" w:hAnsi="Times New Roman" w:hint="eastAsia"/>
          <w:sz w:val="21"/>
          <w:szCs w:val="21"/>
          <w:u w:val="single"/>
          <w:lang w:eastAsia="zh-CN"/>
        </w:rPr>
        <w:t>169 bits can be saved.</w:t>
      </w:r>
    </w:p>
    <w:p w:rsidR="00C43C1E" w:rsidRDefault="00C43C1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SimSun" w:cs="Courier New"/>
          <w:szCs w:val="16"/>
          <w:lang w:eastAsia="zh-CN"/>
        </w:rPr>
      </w:pP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bookmarkStart w:id="2" w:name="_Hlk506396559"/>
      <w:r>
        <w:rPr>
          <w:rFonts w:ascii="Courier New" w:hAnsi="Courier New" w:cs="Courier New"/>
          <w:sz w:val="16"/>
          <w:szCs w:val="16"/>
        </w:rPr>
        <w:t>PDCCH-</w:t>
      </w:r>
      <w:proofErr w:type="spellStart"/>
      <w:r>
        <w:rPr>
          <w:rFonts w:ascii="Courier New" w:hAnsi="Courier New" w:cs="Courier New"/>
          <w:sz w:val="16"/>
          <w:szCs w:val="16"/>
        </w:rPr>
        <w:t>ConfigCommon</w:t>
      </w:r>
      <w:bookmarkEnd w:id="2"/>
      <w:proofErr w:type="spellEnd"/>
      <w:r>
        <w:rPr>
          <w:rFonts w:ascii="Courier New" w:hAnsi="Courier New" w:cs="Courier New"/>
          <w:sz w:val="16"/>
          <w:szCs w:val="16"/>
        </w:rPr>
        <w:t xml:space="preserve"> ::=</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SEQUENCE</w:t>
      </w:r>
      <w:r>
        <w:rPr>
          <w:rFonts w:ascii="Courier New" w:hAnsi="Courier New" w:cs="Courier New"/>
          <w:sz w:val="16"/>
          <w:szCs w:val="16"/>
        </w:rPr>
        <w:t xml:space="preserve"> {</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eastAsia="SimSun" w:hAnsi="Courier New"/>
          <w:color w:val="808080"/>
          <w:kern w:val="0"/>
          <w:sz w:val="16"/>
          <w:szCs w:val="22"/>
          <w:lang w:val="en-GB" w:eastAsia="sv-SE"/>
        </w:rPr>
      </w:pPr>
      <w:r>
        <w:rPr>
          <w:rFonts w:ascii="Courier New" w:hAnsi="Courier New" w:cs="Courier New"/>
          <w:sz w:val="16"/>
          <w:szCs w:val="16"/>
        </w:rPr>
        <w:tab/>
      </w:r>
      <w:r>
        <w:rPr>
          <w:rFonts w:ascii="Courier New" w:eastAsia="SimSun" w:hAnsi="Courier New"/>
          <w:color w:val="808080"/>
          <w:kern w:val="0"/>
          <w:sz w:val="16"/>
          <w:szCs w:val="22"/>
          <w:lang w:val="en-GB" w:eastAsia="sv-SE"/>
        </w:rPr>
        <w:t xml:space="preserve">-- A list of common control resource sets. Only CORESETs with </w:t>
      </w:r>
      <w:proofErr w:type="spellStart"/>
      <w:r>
        <w:rPr>
          <w:rFonts w:ascii="Courier New" w:eastAsia="SimSun" w:hAnsi="Courier New"/>
          <w:color w:val="808080"/>
          <w:kern w:val="0"/>
          <w:sz w:val="16"/>
          <w:szCs w:val="22"/>
          <w:lang w:val="en-GB" w:eastAsia="sv-SE"/>
        </w:rPr>
        <w:t>ControlResourceSetId</w:t>
      </w:r>
      <w:proofErr w:type="spellEnd"/>
      <w:r>
        <w:rPr>
          <w:rFonts w:ascii="Courier New" w:eastAsia="SimSun" w:hAnsi="Courier New"/>
          <w:color w:val="808080"/>
          <w:kern w:val="0"/>
          <w:sz w:val="16"/>
          <w:szCs w:val="22"/>
          <w:lang w:val="en-GB" w:eastAsia="sv-SE"/>
        </w:rPr>
        <w:t xml:space="preserve"> = 0 or 1 are allowed. The CORESET#0 </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eastAsia="SimSun" w:hAnsi="Courier New"/>
          <w:color w:val="808080"/>
          <w:kern w:val="0"/>
          <w:sz w:val="16"/>
          <w:szCs w:val="22"/>
          <w:lang w:val="en-GB" w:eastAsia="sv-SE"/>
        </w:rPr>
      </w:pPr>
      <w:r>
        <w:rPr>
          <w:rFonts w:ascii="Courier New" w:eastAsia="SimSun" w:hAnsi="Courier New"/>
          <w:color w:val="808080"/>
          <w:kern w:val="0"/>
          <w:sz w:val="16"/>
          <w:szCs w:val="22"/>
          <w:lang w:val="en-GB" w:eastAsia="sv-SE"/>
        </w:rPr>
        <w:tab/>
        <w:t>-- corresponds to the CORESET configured in MIB (see pdcch-ConfigSIB1) and is used to provide that information to the UE</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eastAsia="SimSun" w:hAnsi="Courier New"/>
          <w:color w:val="808080"/>
          <w:kern w:val="0"/>
          <w:sz w:val="16"/>
          <w:szCs w:val="22"/>
          <w:lang w:val="en-GB" w:eastAsia="sv-SE"/>
        </w:rPr>
      </w:pPr>
      <w:r>
        <w:rPr>
          <w:rFonts w:ascii="Courier New" w:eastAsia="SimSun" w:hAnsi="Courier New"/>
          <w:color w:val="808080"/>
          <w:kern w:val="0"/>
          <w:sz w:val="16"/>
          <w:szCs w:val="22"/>
          <w:lang w:val="en-GB" w:eastAsia="sv-SE"/>
        </w:rPr>
        <w:tab/>
        <w:t>-- by dedicated signalling during handover and (P)</w:t>
      </w:r>
      <w:proofErr w:type="spellStart"/>
      <w:r>
        <w:rPr>
          <w:rFonts w:ascii="Courier New" w:eastAsia="SimSun" w:hAnsi="Courier New"/>
          <w:color w:val="808080"/>
          <w:kern w:val="0"/>
          <w:sz w:val="16"/>
          <w:szCs w:val="22"/>
          <w:lang w:val="en-GB" w:eastAsia="sv-SE"/>
        </w:rPr>
        <w:t>SCell</w:t>
      </w:r>
      <w:proofErr w:type="spellEnd"/>
      <w:r>
        <w:rPr>
          <w:rFonts w:ascii="Courier New" w:eastAsia="SimSun" w:hAnsi="Courier New"/>
          <w:color w:val="808080"/>
          <w:kern w:val="0"/>
          <w:sz w:val="16"/>
          <w:szCs w:val="22"/>
          <w:lang w:val="en-GB" w:eastAsia="sv-SE"/>
        </w:rPr>
        <w:t xml:space="preserve"> addition. The CORESET#1 may be configured an used for RAR </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eastAsia="SimSun" w:hAnsi="Courier New"/>
          <w:color w:val="808080"/>
          <w:kern w:val="0"/>
          <w:sz w:val="16"/>
          <w:szCs w:val="22"/>
          <w:lang w:val="en-GB" w:eastAsia="sv-SE"/>
        </w:rPr>
      </w:pPr>
      <w:r>
        <w:rPr>
          <w:rFonts w:ascii="Courier New" w:eastAsia="SimSun" w:hAnsi="Courier New"/>
          <w:color w:val="808080"/>
          <w:kern w:val="0"/>
          <w:sz w:val="16"/>
          <w:szCs w:val="22"/>
          <w:lang w:val="en-GB" w:eastAsia="sv-SE"/>
        </w:rPr>
        <w:tab/>
        <w:t xml:space="preserve">-- (see </w:t>
      </w:r>
      <w:proofErr w:type="spellStart"/>
      <w:r>
        <w:rPr>
          <w:rFonts w:ascii="Courier New" w:eastAsia="SimSun" w:hAnsi="Courier New"/>
          <w:color w:val="808080"/>
          <w:kern w:val="0"/>
          <w:sz w:val="16"/>
          <w:szCs w:val="22"/>
          <w:lang w:val="en-GB" w:eastAsia="sv-SE"/>
        </w:rPr>
        <w:t>ra-ControlResourceSet</w:t>
      </w:r>
      <w:proofErr w:type="spellEnd"/>
      <w:r>
        <w:rPr>
          <w:rFonts w:ascii="Courier New" w:eastAsia="SimSun" w:hAnsi="Courier New"/>
          <w:color w:val="808080"/>
          <w:kern w:val="0"/>
          <w:sz w:val="16"/>
          <w:szCs w:val="22"/>
          <w:lang w:val="en-GB" w:eastAsia="sv-SE"/>
        </w:rPr>
        <w:t>).</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color w:val="808080"/>
          <w:sz w:val="16"/>
          <w:szCs w:val="16"/>
        </w:rPr>
      </w:pPr>
      <w:r>
        <w:rPr>
          <w:rFonts w:ascii="Courier New" w:hAnsi="Courier New" w:cs="Courier New"/>
          <w:sz w:val="16"/>
          <w:szCs w:val="16"/>
        </w:rPr>
        <w:tab/>
      </w:r>
      <w:proofErr w:type="spellStart"/>
      <w:r>
        <w:rPr>
          <w:rFonts w:ascii="Courier New" w:hAnsi="Courier New" w:cs="Courier New"/>
          <w:sz w:val="16"/>
          <w:szCs w:val="16"/>
        </w:rPr>
        <w:t>commonControlResourcesSets</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SEQUENCE</w:t>
      </w:r>
      <w:r>
        <w:rPr>
          <w:rFonts w:ascii="Courier New" w:hAnsi="Courier New" w:cs="Courier New"/>
          <w:sz w:val="16"/>
          <w:szCs w:val="16"/>
        </w:rPr>
        <w:t xml:space="preserve"> (</w:t>
      </w:r>
      <w:r>
        <w:rPr>
          <w:rFonts w:ascii="Courier New" w:hAnsi="Courier New" w:cs="Courier New"/>
          <w:color w:val="993366"/>
          <w:sz w:val="16"/>
          <w:szCs w:val="16"/>
        </w:rPr>
        <w:t>SIZE</w:t>
      </w:r>
      <w:r>
        <w:rPr>
          <w:rFonts w:ascii="Courier New" w:hAnsi="Courier New" w:cs="Courier New"/>
          <w:sz w:val="16"/>
          <w:szCs w:val="16"/>
        </w:rPr>
        <w:t>(1..2))</w:t>
      </w:r>
      <w:r>
        <w:rPr>
          <w:rFonts w:ascii="Courier New" w:hAnsi="Courier New" w:cs="Courier New"/>
          <w:color w:val="993366"/>
          <w:sz w:val="16"/>
          <w:szCs w:val="16"/>
        </w:rPr>
        <w:t xml:space="preserve"> OF</w:t>
      </w:r>
      <w:r>
        <w:rPr>
          <w:rFonts w:ascii="Courier New" w:hAnsi="Courier New" w:cs="Courier New"/>
          <w:sz w:val="16"/>
          <w:szCs w:val="16"/>
        </w:rPr>
        <w:t xml:space="preserve"> </w:t>
      </w:r>
      <w:proofErr w:type="spellStart"/>
      <w:r>
        <w:rPr>
          <w:rFonts w:ascii="Courier New" w:hAnsi="Courier New" w:cs="Courier New"/>
          <w:sz w:val="16"/>
          <w:szCs w:val="16"/>
        </w:rPr>
        <w:t>ControlResourceSet</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OPTIONAL</w:t>
      </w:r>
      <w:r>
        <w:rPr>
          <w:rFonts w:ascii="Courier New" w:hAnsi="Courier New" w:cs="Courier New"/>
          <w:sz w:val="16"/>
          <w:szCs w:val="16"/>
        </w:rPr>
        <w:t xml:space="preserve">, </w:t>
      </w:r>
      <w:r>
        <w:rPr>
          <w:rFonts w:ascii="Courier New" w:hAnsi="Courier New" w:cs="Courier New"/>
          <w:sz w:val="16"/>
          <w:szCs w:val="16"/>
        </w:rPr>
        <w:tab/>
      </w:r>
      <w:r>
        <w:rPr>
          <w:rFonts w:ascii="Courier New" w:hAnsi="Courier New" w:cs="Courier New"/>
          <w:color w:val="808080"/>
          <w:sz w:val="16"/>
          <w:szCs w:val="16"/>
        </w:rPr>
        <w:t>-- Need R</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eastAsia="SimSun" w:hAnsi="Courier New"/>
          <w:color w:val="808080"/>
          <w:kern w:val="0"/>
          <w:sz w:val="16"/>
          <w:szCs w:val="22"/>
          <w:lang w:val="en-GB" w:eastAsia="sv-SE"/>
        </w:rPr>
      </w:pPr>
      <w:r>
        <w:rPr>
          <w:rFonts w:ascii="Courier New" w:eastAsia="SimSun" w:hAnsi="Courier New"/>
          <w:color w:val="808080"/>
          <w:kern w:val="0"/>
          <w:sz w:val="16"/>
          <w:szCs w:val="22"/>
          <w:lang w:val="en-GB" w:eastAsia="sv-SE"/>
        </w:rPr>
        <w:tab/>
        <w:t>-- A list of additional common search spaces.</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color w:val="808080"/>
          <w:sz w:val="16"/>
          <w:szCs w:val="16"/>
        </w:rPr>
      </w:pPr>
      <w:r>
        <w:rPr>
          <w:rFonts w:ascii="Courier New" w:hAnsi="Courier New" w:cs="Courier New"/>
          <w:sz w:val="16"/>
          <w:szCs w:val="16"/>
        </w:rPr>
        <w:tab/>
      </w:r>
      <w:proofErr w:type="spellStart"/>
      <w:r>
        <w:rPr>
          <w:rFonts w:ascii="Courier New" w:hAnsi="Courier New" w:cs="Courier New"/>
          <w:sz w:val="16"/>
          <w:szCs w:val="16"/>
        </w:rPr>
        <w:t>commonSearchSpaces</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SEQUENCE</w:t>
      </w:r>
      <w:r>
        <w:rPr>
          <w:rFonts w:ascii="Courier New" w:hAnsi="Courier New" w:cs="Courier New"/>
          <w:sz w:val="16"/>
          <w:szCs w:val="16"/>
        </w:rPr>
        <w:t xml:space="preserve"> (</w:t>
      </w:r>
      <w:r>
        <w:rPr>
          <w:rFonts w:ascii="Courier New" w:hAnsi="Courier New" w:cs="Courier New"/>
          <w:color w:val="993366"/>
          <w:sz w:val="16"/>
          <w:szCs w:val="16"/>
        </w:rPr>
        <w:t>SIZE</w:t>
      </w:r>
      <w:r>
        <w:rPr>
          <w:rFonts w:ascii="Courier New" w:hAnsi="Courier New" w:cs="Courier New"/>
          <w:sz w:val="16"/>
          <w:szCs w:val="16"/>
        </w:rPr>
        <w:t>(1..4))</w:t>
      </w:r>
      <w:r>
        <w:rPr>
          <w:rFonts w:ascii="Courier New" w:hAnsi="Courier New" w:cs="Courier New"/>
          <w:color w:val="993366"/>
          <w:sz w:val="16"/>
          <w:szCs w:val="16"/>
        </w:rPr>
        <w:t xml:space="preserve"> OF</w:t>
      </w:r>
      <w:r>
        <w:rPr>
          <w:rFonts w:ascii="Courier New" w:hAnsi="Courier New" w:cs="Courier New"/>
          <w:sz w:val="16"/>
          <w:szCs w:val="16"/>
        </w:rPr>
        <w:t xml:space="preserve"> </w:t>
      </w:r>
      <w:proofErr w:type="spellStart"/>
      <w:r>
        <w:rPr>
          <w:rFonts w:ascii="Courier New" w:hAnsi="Courier New" w:cs="Courier New"/>
          <w:sz w:val="16"/>
          <w:szCs w:val="16"/>
        </w:rPr>
        <w:t>SearchSpace</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OPTIONAL</w:t>
      </w:r>
      <w:r>
        <w:rPr>
          <w:rFonts w:ascii="Courier New" w:hAnsi="Courier New" w:cs="Courier New"/>
          <w:sz w:val="16"/>
          <w:szCs w:val="16"/>
        </w:rPr>
        <w:t>,</w:t>
      </w:r>
      <w:r>
        <w:rPr>
          <w:rFonts w:ascii="Courier New" w:hAnsi="Courier New" w:cs="Courier New"/>
          <w:sz w:val="16"/>
          <w:szCs w:val="16"/>
        </w:rPr>
        <w:tab/>
      </w:r>
      <w:r>
        <w:rPr>
          <w:rFonts w:ascii="Courier New" w:hAnsi="Courier New" w:cs="Courier New"/>
          <w:color w:val="808080"/>
          <w:sz w:val="16"/>
          <w:szCs w:val="16"/>
        </w:rPr>
        <w:t>-- Need R</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color w:val="808080"/>
          <w:sz w:val="16"/>
          <w:szCs w:val="16"/>
        </w:rPr>
      </w:pPr>
      <w:r>
        <w:rPr>
          <w:rFonts w:ascii="Courier New" w:hAnsi="Courier New" w:cs="Courier New"/>
          <w:sz w:val="16"/>
          <w:szCs w:val="16"/>
        </w:rPr>
        <w:tab/>
        <w:t>searchSpaceSIB1</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proofErr w:type="spellStart"/>
      <w:r>
        <w:rPr>
          <w:rFonts w:ascii="Courier New" w:hAnsi="Courier New" w:cs="Courier New"/>
          <w:sz w:val="16"/>
          <w:szCs w:val="16"/>
        </w:rPr>
        <w:t>SearchSpaceId</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OPTIONAL</w:t>
      </w:r>
      <w:r>
        <w:rPr>
          <w:rFonts w:ascii="Courier New" w:hAnsi="Courier New" w:cs="Courier New"/>
          <w:sz w:val="16"/>
          <w:szCs w:val="16"/>
        </w:rPr>
        <w:t>,</w:t>
      </w:r>
      <w:r>
        <w:rPr>
          <w:rFonts w:ascii="Courier New" w:hAnsi="Courier New" w:cs="Courier New"/>
          <w:sz w:val="16"/>
          <w:szCs w:val="16"/>
        </w:rPr>
        <w:tab/>
      </w:r>
      <w:r>
        <w:rPr>
          <w:rFonts w:ascii="Courier New" w:hAnsi="Courier New" w:cs="Courier New"/>
          <w:color w:val="808080"/>
          <w:sz w:val="16"/>
          <w:szCs w:val="16"/>
        </w:rPr>
        <w:t>-- Need R</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color w:val="808080"/>
          <w:sz w:val="16"/>
          <w:szCs w:val="16"/>
        </w:rPr>
      </w:pPr>
      <w:r>
        <w:rPr>
          <w:rFonts w:ascii="Courier New" w:hAnsi="Courier New" w:cs="Courier New"/>
          <w:sz w:val="16"/>
          <w:szCs w:val="16"/>
        </w:rPr>
        <w:tab/>
      </w:r>
      <w:proofErr w:type="spellStart"/>
      <w:r>
        <w:rPr>
          <w:rFonts w:ascii="Courier New" w:hAnsi="Courier New" w:cs="Courier New"/>
          <w:sz w:val="16"/>
          <w:szCs w:val="16"/>
        </w:rPr>
        <w:t>searchSpaceOtherSystemInformation</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proofErr w:type="spellStart"/>
      <w:r>
        <w:rPr>
          <w:rFonts w:ascii="Courier New" w:hAnsi="Courier New" w:cs="Courier New"/>
          <w:sz w:val="16"/>
          <w:szCs w:val="16"/>
        </w:rPr>
        <w:t>SearchSpaceId</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OPTIONAL</w:t>
      </w:r>
      <w:r>
        <w:rPr>
          <w:rFonts w:ascii="Courier New" w:hAnsi="Courier New" w:cs="Courier New"/>
          <w:sz w:val="16"/>
          <w:szCs w:val="16"/>
        </w:rPr>
        <w:t>,</w:t>
      </w:r>
      <w:r>
        <w:rPr>
          <w:rFonts w:ascii="Courier New" w:hAnsi="Courier New" w:cs="Courier New"/>
          <w:sz w:val="16"/>
          <w:szCs w:val="16"/>
        </w:rPr>
        <w:tab/>
      </w:r>
      <w:r>
        <w:rPr>
          <w:rFonts w:ascii="Courier New" w:hAnsi="Courier New" w:cs="Courier New"/>
          <w:color w:val="808080"/>
          <w:sz w:val="16"/>
          <w:szCs w:val="16"/>
        </w:rPr>
        <w:t>-- Need R</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color w:val="808080"/>
          <w:sz w:val="16"/>
          <w:szCs w:val="16"/>
        </w:rPr>
      </w:pPr>
      <w:r>
        <w:rPr>
          <w:rFonts w:ascii="Courier New" w:hAnsi="Courier New" w:cs="Courier New"/>
          <w:sz w:val="16"/>
          <w:szCs w:val="16"/>
        </w:rPr>
        <w:tab/>
      </w:r>
      <w:proofErr w:type="spellStart"/>
      <w:r>
        <w:rPr>
          <w:rFonts w:ascii="Courier New" w:hAnsi="Courier New" w:cs="Courier New"/>
          <w:sz w:val="16"/>
          <w:szCs w:val="16"/>
        </w:rPr>
        <w:t>pagingSearchSpace</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proofErr w:type="spellStart"/>
      <w:r>
        <w:rPr>
          <w:rFonts w:ascii="Courier New" w:hAnsi="Courier New" w:cs="Courier New"/>
          <w:sz w:val="16"/>
          <w:szCs w:val="16"/>
        </w:rPr>
        <w:t>SearchSpaceId</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OPTIONAL</w:t>
      </w:r>
      <w:r>
        <w:rPr>
          <w:rFonts w:ascii="Courier New" w:hAnsi="Courier New" w:cs="Courier New"/>
          <w:sz w:val="16"/>
          <w:szCs w:val="16"/>
        </w:rPr>
        <w:t xml:space="preserve">, </w:t>
      </w:r>
      <w:r>
        <w:rPr>
          <w:rFonts w:ascii="Courier New" w:hAnsi="Courier New" w:cs="Courier New"/>
          <w:sz w:val="16"/>
          <w:szCs w:val="16"/>
        </w:rPr>
        <w:tab/>
      </w:r>
      <w:r>
        <w:rPr>
          <w:rFonts w:ascii="Courier New" w:hAnsi="Courier New" w:cs="Courier New"/>
          <w:color w:val="808080"/>
          <w:sz w:val="16"/>
          <w:szCs w:val="16"/>
        </w:rPr>
        <w:t>-- Need R</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color w:val="808080"/>
          <w:sz w:val="16"/>
          <w:szCs w:val="16"/>
        </w:rPr>
      </w:pPr>
      <w:r>
        <w:rPr>
          <w:rFonts w:ascii="Courier New" w:hAnsi="Courier New" w:cs="Courier New"/>
          <w:sz w:val="16"/>
          <w:szCs w:val="16"/>
        </w:rPr>
        <w:tab/>
        <w:t>ra-</w:t>
      </w:r>
      <w:proofErr w:type="spellStart"/>
      <w:r>
        <w:rPr>
          <w:rFonts w:ascii="Courier New" w:hAnsi="Courier New" w:cs="Courier New"/>
          <w:sz w:val="16"/>
          <w:szCs w:val="16"/>
        </w:rPr>
        <w:t>ControlResourceSet</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proofErr w:type="spellStart"/>
      <w:r>
        <w:rPr>
          <w:rFonts w:ascii="Courier New" w:hAnsi="Courier New" w:cs="Courier New"/>
          <w:sz w:val="16"/>
          <w:szCs w:val="16"/>
        </w:rPr>
        <w:t>ControlResourceSetId</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OPTIONAL</w:t>
      </w:r>
      <w:r>
        <w:rPr>
          <w:rFonts w:ascii="Courier New" w:hAnsi="Courier New" w:cs="Courier New"/>
          <w:sz w:val="16"/>
          <w:szCs w:val="16"/>
        </w:rPr>
        <w:t xml:space="preserve">, </w:t>
      </w:r>
      <w:r>
        <w:rPr>
          <w:rFonts w:ascii="Courier New" w:hAnsi="Courier New" w:cs="Courier New"/>
          <w:sz w:val="16"/>
          <w:szCs w:val="16"/>
        </w:rPr>
        <w:tab/>
      </w:r>
      <w:r>
        <w:rPr>
          <w:rFonts w:ascii="Courier New" w:hAnsi="Courier New" w:cs="Courier New"/>
          <w:color w:val="808080"/>
          <w:sz w:val="16"/>
          <w:szCs w:val="16"/>
        </w:rPr>
        <w:t>-- Need S</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color w:val="808080"/>
          <w:sz w:val="16"/>
          <w:szCs w:val="16"/>
        </w:rPr>
      </w:pPr>
      <w:r>
        <w:rPr>
          <w:rFonts w:ascii="Courier New" w:hAnsi="Courier New" w:cs="Courier New"/>
          <w:sz w:val="16"/>
          <w:szCs w:val="16"/>
        </w:rPr>
        <w:tab/>
        <w:t>ra-</w:t>
      </w:r>
      <w:proofErr w:type="spellStart"/>
      <w:r>
        <w:rPr>
          <w:rFonts w:ascii="Courier New" w:hAnsi="Courier New" w:cs="Courier New"/>
          <w:sz w:val="16"/>
          <w:szCs w:val="16"/>
        </w:rPr>
        <w:t>SearchSpace</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proofErr w:type="spellStart"/>
      <w:r>
        <w:rPr>
          <w:rFonts w:ascii="Courier New" w:hAnsi="Courier New" w:cs="Courier New"/>
          <w:sz w:val="16"/>
          <w:szCs w:val="16"/>
        </w:rPr>
        <w:t>SearchSpaceId</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OPTIONAL</w:t>
      </w:r>
      <w:r>
        <w:rPr>
          <w:rFonts w:ascii="Courier New" w:hAnsi="Courier New" w:cs="Courier New"/>
          <w:sz w:val="16"/>
          <w:szCs w:val="16"/>
        </w:rPr>
        <w:t xml:space="preserve">, </w:t>
      </w:r>
      <w:r>
        <w:rPr>
          <w:rFonts w:ascii="Courier New" w:hAnsi="Courier New" w:cs="Courier New"/>
          <w:sz w:val="16"/>
          <w:szCs w:val="16"/>
        </w:rPr>
        <w:tab/>
      </w:r>
      <w:r>
        <w:rPr>
          <w:rFonts w:ascii="Courier New" w:hAnsi="Courier New" w:cs="Courier New"/>
          <w:color w:val="808080"/>
          <w:sz w:val="16"/>
          <w:szCs w:val="16"/>
        </w:rPr>
        <w:t>-- Need R</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t>...</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w:t>
      </w:r>
    </w:p>
    <w:p w:rsidR="00C43C1E" w:rsidRDefault="00DF6899">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Times New Roman" w:eastAsia="SimSun" w:hAnsi="Times New Roman"/>
          <w:sz w:val="21"/>
          <w:szCs w:val="21"/>
          <w:lang w:eastAsia="zh-CN"/>
        </w:rPr>
      </w:pPr>
      <w:r>
        <w:rPr>
          <w:rFonts w:ascii="Times New Roman" w:eastAsia="SimSun" w:hAnsi="Times New Roman" w:hint="eastAsia"/>
          <w:sz w:val="21"/>
          <w:szCs w:val="21"/>
          <w:lang w:eastAsia="zh-CN"/>
        </w:rPr>
        <w:t xml:space="preserve">A common </w:t>
      </w:r>
      <w:proofErr w:type="spellStart"/>
      <w:r>
        <w:rPr>
          <w:rFonts w:ascii="Times New Roman" w:eastAsia="SimSun" w:hAnsi="Times New Roman" w:hint="eastAsia"/>
          <w:sz w:val="21"/>
          <w:szCs w:val="21"/>
          <w:lang w:eastAsia="zh-CN"/>
        </w:rPr>
        <w:t>ControlResourceSet</w:t>
      </w:r>
      <w:proofErr w:type="spellEnd"/>
      <w:r>
        <w:rPr>
          <w:rFonts w:ascii="Times New Roman" w:eastAsia="SimSun" w:hAnsi="Times New Roman" w:hint="eastAsia"/>
          <w:sz w:val="21"/>
          <w:szCs w:val="21"/>
          <w:lang w:eastAsia="zh-CN"/>
        </w:rPr>
        <w:t xml:space="preserve"> (CORESET) and a common search space for SIB1 is determined in </w:t>
      </w:r>
      <w:r>
        <w:rPr>
          <w:rFonts w:ascii="Times New Roman" w:eastAsia="SimSun" w:hAnsi="Times New Roman" w:hint="eastAsia"/>
          <w:i/>
          <w:iCs/>
          <w:sz w:val="21"/>
          <w:szCs w:val="21"/>
          <w:lang w:eastAsia="zh-CN"/>
        </w:rPr>
        <w:t>pdcch-ConfigSIB1</w:t>
      </w:r>
      <w:r>
        <w:rPr>
          <w:rFonts w:ascii="Times New Roman" w:eastAsia="SimSun" w:hAnsi="Times New Roman" w:hint="eastAsia"/>
          <w:sz w:val="21"/>
          <w:szCs w:val="21"/>
          <w:lang w:eastAsia="zh-CN"/>
        </w:rPr>
        <w:t xml:space="preserve"> in MIB.</w:t>
      </w:r>
      <w:r>
        <w:rPr>
          <w:rFonts w:ascii="Times New Roman" w:eastAsia="SimSun" w:hAnsi="Times New Roman"/>
          <w:sz w:val="21"/>
          <w:szCs w:val="21"/>
          <w:lang w:eastAsia="zh-CN"/>
        </w:rPr>
        <w:t xml:space="preserve"> </w:t>
      </w:r>
      <w:r>
        <w:rPr>
          <w:rFonts w:ascii="Times New Roman" w:eastAsia="SimSun" w:hAnsi="Times New Roman" w:hint="eastAsia"/>
          <w:sz w:val="21"/>
          <w:szCs w:val="21"/>
          <w:lang w:eastAsia="zh-CN"/>
        </w:rPr>
        <w:t xml:space="preserve">Only one </w:t>
      </w:r>
      <w:proofErr w:type="spellStart"/>
      <w:r>
        <w:rPr>
          <w:rFonts w:ascii="Times New Roman" w:eastAsia="SimSun" w:hAnsi="Times New Roman" w:hint="eastAsia"/>
          <w:i/>
          <w:iCs/>
          <w:sz w:val="21"/>
          <w:szCs w:val="21"/>
          <w:lang w:eastAsia="zh-CN"/>
        </w:rPr>
        <w:t>commonControlResourceSe</w:t>
      </w:r>
      <w:r>
        <w:rPr>
          <w:rFonts w:ascii="Times New Roman" w:eastAsia="SimSun" w:hAnsi="Times New Roman" w:hint="eastAsia"/>
          <w:sz w:val="21"/>
          <w:szCs w:val="21"/>
          <w:lang w:eastAsia="zh-CN"/>
        </w:rPr>
        <w:t>t</w:t>
      </w:r>
      <w:proofErr w:type="spellEnd"/>
      <w:r>
        <w:rPr>
          <w:rFonts w:ascii="Times New Roman" w:eastAsia="SimSun" w:hAnsi="Times New Roman" w:hint="eastAsia"/>
          <w:sz w:val="21"/>
          <w:szCs w:val="21"/>
          <w:lang w:eastAsia="zh-CN"/>
        </w:rPr>
        <w:t xml:space="preserve"> needs to be configured for PRACH.</w:t>
      </w:r>
      <w:r>
        <w:rPr>
          <w:rFonts w:ascii="Times New Roman" w:eastAsia="SimSun" w:hAnsi="Times New Roman"/>
          <w:sz w:val="21"/>
          <w:szCs w:val="21"/>
          <w:lang w:eastAsia="zh-CN"/>
        </w:rPr>
        <w:t xml:space="preserve"> </w:t>
      </w:r>
      <w:r>
        <w:rPr>
          <w:rFonts w:ascii="Times New Roman" w:eastAsia="SimSun" w:hAnsi="Times New Roman" w:hint="eastAsia"/>
          <w:sz w:val="21"/>
          <w:szCs w:val="21"/>
          <w:lang w:eastAsia="zh-CN"/>
        </w:rPr>
        <w:t xml:space="preserve">Thus, only one </w:t>
      </w:r>
      <w:proofErr w:type="spellStart"/>
      <w:r>
        <w:rPr>
          <w:rFonts w:ascii="Times New Roman" w:eastAsia="SimSun" w:hAnsi="Times New Roman" w:hint="eastAsia"/>
          <w:i/>
          <w:iCs/>
          <w:sz w:val="21"/>
          <w:szCs w:val="21"/>
          <w:lang w:eastAsia="zh-CN"/>
        </w:rPr>
        <w:t>commonControlResourcesSet</w:t>
      </w:r>
      <w:proofErr w:type="spellEnd"/>
      <w:r>
        <w:rPr>
          <w:rFonts w:ascii="Times New Roman" w:eastAsia="SimSun" w:hAnsi="Times New Roman" w:hint="eastAsia"/>
          <w:sz w:val="21"/>
          <w:szCs w:val="21"/>
          <w:lang w:eastAsia="zh-CN"/>
        </w:rPr>
        <w:t xml:space="preserve"> is required in SIB1. The signaling overhead for </w:t>
      </w:r>
      <w:proofErr w:type="spellStart"/>
      <w:r>
        <w:rPr>
          <w:rFonts w:ascii="Times New Roman" w:eastAsia="SimSun" w:hAnsi="Times New Roman"/>
          <w:i/>
          <w:iCs/>
          <w:sz w:val="21"/>
          <w:szCs w:val="21"/>
          <w:lang w:eastAsia="zh-CN"/>
        </w:rPr>
        <w:t>commonControlResourcesSets</w:t>
      </w:r>
      <w:proofErr w:type="spellEnd"/>
      <w:r>
        <w:rPr>
          <w:rFonts w:ascii="Times New Roman" w:eastAsia="SimSun" w:hAnsi="Times New Roman" w:hint="eastAsia"/>
          <w:sz w:val="21"/>
          <w:szCs w:val="21"/>
          <w:lang w:eastAsia="zh-CN"/>
        </w:rPr>
        <w:t xml:space="preserve"> can be reduced from 1+1+2*476=954 bits to 1+476=477 bits. </w:t>
      </w:r>
      <w:r>
        <w:rPr>
          <w:rFonts w:ascii="Times New Roman" w:eastAsia="SimSun" w:hAnsi="Times New Roman" w:hint="eastAsia"/>
          <w:sz w:val="21"/>
          <w:szCs w:val="21"/>
          <w:u w:val="single"/>
          <w:lang w:eastAsia="zh-CN"/>
        </w:rPr>
        <w:t>477 bits can be saved in SIB1.</w:t>
      </w:r>
    </w:p>
    <w:p w:rsidR="00C43C1E" w:rsidRDefault="00DF6899">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Times New Roman" w:eastAsia="SimSun" w:hAnsi="Times New Roman"/>
          <w:sz w:val="21"/>
          <w:szCs w:val="21"/>
          <w:u w:val="single"/>
          <w:lang w:eastAsia="zh-CN"/>
        </w:rPr>
      </w:pPr>
      <w:r>
        <w:rPr>
          <w:rFonts w:ascii="Times New Roman" w:eastAsia="SimSun" w:hAnsi="Times New Roman" w:hint="eastAsia"/>
          <w:sz w:val="21"/>
          <w:szCs w:val="21"/>
          <w:lang w:eastAsia="zh-CN"/>
        </w:rPr>
        <w:t xml:space="preserve">Similarly, the </w:t>
      </w:r>
      <w:proofErr w:type="spellStart"/>
      <w:r>
        <w:rPr>
          <w:rFonts w:ascii="Times New Roman" w:eastAsia="SimSun" w:hAnsi="Times New Roman" w:hint="eastAsia"/>
          <w:sz w:val="21"/>
          <w:szCs w:val="21"/>
          <w:lang w:eastAsia="zh-CN"/>
        </w:rPr>
        <w:t>searchSpace</w:t>
      </w:r>
      <w:proofErr w:type="spellEnd"/>
      <w:r>
        <w:rPr>
          <w:rFonts w:ascii="Times New Roman" w:eastAsia="SimSun" w:hAnsi="Times New Roman" w:hint="eastAsia"/>
          <w:sz w:val="21"/>
          <w:szCs w:val="21"/>
          <w:lang w:eastAsia="zh-CN"/>
        </w:rPr>
        <w:t xml:space="preserve"> for SIB1 is determined in MIB. Only the </w:t>
      </w:r>
      <w:proofErr w:type="spellStart"/>
      <w:r>
        <w:rPr>
          <w:rFonts w:ascii="Times New Roman" w:eastAsia="SimSun" w:hAnsi="Times New Roman" w:hint="eastAsia"/>
          <w:sz w:val="21"/>
          <w:szCs w:val="21"/>
          <w:lang w:eastAsia="zh-CN"/>
        </w:rPr>
        <w:t>searchSpace</w:t>
      </w:r>
      <w:proofErr w:type="spellEnd"/>
      <w:r>
        <w:rPr>
          <w:rFonts w:ascii="Times New Roman" w:eastAsia="SimSun" w:hAnsi="Times New Roman" w:hint="eastAsia"/>
          <w:sz w:val="21"/>
          <w:szCs w:val="21"/>
          <w:lang w:eastAsia="zh-CN"/>
        </w:rPr>
        <w:t xml:space="preserve"> for OSI/PRACH/paging is provided in SIB1. The signaling overhead for </w:t>
      </w:r>
      <w:proofErr w:type="spellStart"/>
      <w:r>
        <w:rPr>
          <w:rFonts w:ascii="Times New Roman" w:eastAsia="SimSun" w:hAnsi="Times New Roman"/>
          <w:i/>
          <w:iCs/>
          <w:sz w:val="21"/>
          <w:szCs w:val="21"/>
          <w:lang w:eastAsia="zh-CN"/>
        </w:rPr>
        <w:t>commonSearchSpaces</w:t>
      </w:r>
      <w:proofErr w:type="spellEnd"/>
      <w:r>
        <w:rPr>
          <w:rFonts w:ascii="Times New Roman" w:eastAsia="SimSun" w:hAnsi="Times New Roman" w:hint="eastAsia"/>
          <w:i/>
          <w:iCs/>
          <w:sz w:val="21"/>
          <w:szCs w:val="21"/>
          <w:lang w:eastAsia="zh-CN"/>
        </w:rPr>
        <w:t xml:space="preserve"> </w:t>
      </w:r>
      <w:r>
        <w:rPr>
          <w:rFonts w:ascii="Times New Roman" w:eastAsia="SimSun" w:hAnsi="Times New Roman" w:hint="eastAsia"/>
          <w:sz w:val="21"/>
          <w:szCs w:val="21"/>
          <w:lang w:eastAsia="zh-CN"/>
        </w:rPr>
        <w:t xml:space="preserve">can be reduced from 1+2+4*(6+5+9+15+16+19)=283 bits to 1+2+3*(6+5+9+15+16+19)=213 bits. </w:t>
      </w:r>
      <w:r>
        <w:rPr>
          <w:rFonts w:ascii="Times New Roman" w:eastAsia="SimSun" w:hAnsi="Times New Roman" w:hint="eastAsia"/>
          <w:sz w:val="21"/>
          <w:szCs w:val="21"/>
          <w:u w:val="single"/>
          <w:lang w:eastAsia="zh-CN"/>
        </w:rPr>
        <w:t>70 bits can be saved.</w:t>
      </w:r>
    </w:p>
    <w:p w:rsidR="00C43C1E" w:rsidRDefault="00DF6899">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Times New Roman" w:eastAsia="SimSun" w:hAnsi="Times New Roman"/>
          <w:b/>
          <w:bCs/>
          <w:sz w:val="21"/>
          <w:szCs w:val="21"/>
          <w:lang w:eastAsia="zh-CN"/>
        </w:rPr>
      </w:pPr>
      <w:r>
        <w:rPr>
          <w:rFonts w:ascii="Times New Roman" w:eastAsia="SimSun" w:hAnsi="Times New Roman" w:hint="eastAsia"/>
          <w:b/>
          <w:bCs/>
          <w:sz w:val="21"/>
          <w:szCs w:val="21"/>
          <w:lang w:eastAsia="zh-CN"/>
        </w:rPr>
        <w:t xml:space="preserve">Proposal 3: Only </w:t>
      </w:r>
      <w:r>
        <w:rPr>
          <w:rFonts w:ascii="Times New Roman" w:eastAsia="SimSun" w:hAnsi="Times New Roman"/>
          <w:b/>
          <w:bCs/>
          <w:sz w:val="21"/>
          <w:szCs w:val="21"/>
          <w:lang w:val="en-GB" w:eastAsia="sv-SE"/>
        </w:rPr>
        <w:t>common control resource set</w:t>
      </w:r>
      <w:r>
        <w:rPr>
          <w:rFonts w:ascii="Times New Roman" w:eastAsia="SimSun" w:hAnsi="Times New Roman" w:hint="eastAsia"/>
          <w:b/>
          <w:bCs/>
          <w:sz w:val="21"/>
          <w:szCs w:val="21"/>
          <w:lang w:eastAsia="zh-CN"/>
        </w:rPr>
        <w:t xml:space="preserve"> for RAR is provided in SIB1.</w:t>
      </w:r>
    </w:p>
    <w:p w:rsidR="00C43C1E" w:rsidRDefault="00DF6899">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Times New Roman" w:eastAsia="SimSun" w:hAnsi="Times New Roman"/>
          <w:b/>
          <w:bCs/>
          <w:sz w:val="21"/>
          <w:szCs w:val="21"/>
          <w:lang w:eastAsia="zh-CN"/>
        </w:rPr>
      </w:pPr>
      <w:r>
        <w:rPr>
          <w:rFonts w:ascii="Times New Roman" w:eastAsia="SimSun" w:hAnsi="Times New Roman" w:hint="eastAsia"/>
          <w:b/>
          <w:bCs/>
          <w:sz w:val="21"/>
          <w:szCs w:val="21"/>
          <w:lang w:eastAsia="zh-CN"/>
        </w:rPr>
        <w:t>Proposal 4: Only search space for OSI/PRACH/paging is provided in SIB1.</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PDCCH-</w:t>
      </w:r>
      <w:proofErr w:type="spellStart"/>
      <w:r>
        <w:rPr>
          <w:rFonts w:ascii="Courier New" w:hAnsi="Courier New" w:cs="Courier New"/>
          <w:sz w:val="16"/>
          <w:szCs w:val="16"/>
        </w:rPr>
        <w:t>ConfigCommon</w:t>
      </w:r>
      <w:proofErr w:type="spellEnd"/>
      <w:r>
        <w:rPr>
          <w:rFonts w:ascii="Courier New" w:hAnsi="Courier New" w:cs="Courier New"/>
          <w:sz w:val="16"/>
          <w:szCs w:val="16"/>
        </w:rPr>
        <w:t xml:space="preserve"> ::=</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SEQUENCE</w:t>
      </w:r>
      <w:r>
        <w:rPr>
          <w:rFonts w:ascii="Courier New" w:hAnsi="Courier New" w:cs="Courier New"/>
          <w:sz w:val="16"/>
          <w:szCs w:val="16"/>
        </w:rPr>
        <w:t xml:space="preserve"> {</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eastAsia="SimSun" w:hAnsi="Courier New"/>
          <w:color w:val="808080"/>
          <w:kern w:val="0"/>
          <w:sz w:val="16"/>
          <w:szCs w:val="22"/>
          <w:lang w:val="en-GB" w:eastAsia="sv-SE"/>
        </w:rPr>
      </w:pPr>
      <w:r>
        <w:rPr>
          <w:rFonts w:ascii="Courier New" w:hAnsi="Courier New" w:cs="Courier New"/>
          <w:sz w:val="16"/>
          <w:szCs w:val="16"/>
        </w:rPr>
        <w:tab/>
      </w:r>
      <w:r>
        <w:rPr>
          <w:rFonts w:ascii="Courier New" w:eastAsia="SimSun" w:hAnsi="Courier New"/>
          <w:color w:val="808080"/>
          <w:kern w:val="0"/>
          <w:sz w:val="16"/>
          <w:szCs w:val="22"/>
          <w:lang w:val="en-GB" w:eastAsia="sv-SE"/>
        </w:rPr>
        <w:t xml:space="preserve">-- A list of common control resource sets. Only CORESETs with </w:t>
      </w:r>
      <w:proofErr w:type="spellStart"/>
      <w:r>
        <w:rPr>
          <w:rFonts w:ascii="Courier New" w:eastAsia="SimSun" w:hAnsi="Courier New"/>
          <w:color w:val="808080"/>
          <w:kern w:val="0"/>
          <w:sz w:val="16"/>
          <w:szCs w:val="22"/>
          <w:lang w:val="en-GB" w:eastAsia="sv-SE"/>
        </w:rPr>
        <w:t>ControlResourceSetId</w:t>
      </w:r>
      <w:proofErr w:type="spellEnd"/>
      <w:r>
        <w:rPr>
          <w:rFonts w:ascii="Courier New" w:eastAsia="SimSun" w:hAnsi="Courier New"/>
          <w:color w:val="808080"/>
          <w:kern w:val="0"/>
          <w:sz w:val="16"/>
          <w:szCs w:val="22"/>
          <w:lang w:val="en-GB" w:eastAsia="sv-SE"/>
        </w:rPr>
        <w:t xml:space="preserve"> = 0 or 1 are allowed. The CORESET#0 </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eastAsia="SimSun" w:hAnsi="Courier New"/>
          <w:color w:val="808080"/>
          <w:kern w:val="0"/>
          <w:sz w:val="16"/>
          <w:szCs w:val="22"/>
          <w:lang w:val="en-GB" w:eastAsia="sv-SE"/>
        </w:rPr>
      </w:pPr>
      <w:r>
        <w:rPr>
          <w:rFonts w:ascii="Courier New" w:eastAsia="SimSun" w:hAnsi="Courier New"/>
          <w:color w:val="808080"/>
          <w:kern w:val="0"/>
          <w:sz w:val="16"/>
          <w:szCs w:val="22"/>
          <w:lang w:val="en-GB" w:eastAsia="sv-SE"/>
        </w:rPr>
        <w:tab/>
        <w:t>-- corresponds to the CORESET configured in MIB (see pdcch-ConfigSIB1) and is used to provide that information to the UE</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eastAsia="SimSun" w:hAnsi="Courier New"/>
          <w:color w:val="808080"/>
          <w:kern w:val="0"/>
          <w:sz w:val="16"/>
          <w:szCs w:val="22"/>
          <w:lang w:val="en-GB" w:eastAsia="sv-SE"/>
        </w:rPr>
      </w:pPr>
      <w:r>
        <w:rPr>
          <w:rFonts w:ascii="Courier New" w:eastAsia="SimSun" w:hAnsi="Courier New"/>
          <w:color w:val="808080"/>
          <w:kern w:val="0"/>
          <w:sz w:val="16"/>
          <w:szCs w:val="22"/>
          <w:lang w:val="en-GB" w:eastAsia="sv-SE"/>
        </w:rPr>
        <w:tab/>
        <w:t>-- by dedicated signalling during handover and (P)</w:t>
      </w:r>
      <w:proofErr w:type="spellStart"/>
      <w:r>
        <w:rPr>
          <w:rFonts w:ascii="Courier New" w:eastAsia="SimSun" w:hAnsi="Courier New"/>
          <w:color w:val="808080"/>
          <w:kern w:val="0"/>
          <w:sz w:val="16"/>
          <w:szCs w:val="22"/>
          <w:lang w:val="en-GB" w:eastAsia="sv-SE"/>
        </w:rPr>
        <w:t>SCell</w:t>
      </w:r>
      <w:proofErr w:type="spellEnd"/>
      <w:r>
        <w:rPr>
          <w:rFonts w:ascii="Courier New" w:eastAsia="SimSun" w:hAnsi="Courier New"/>
          <w:color w:val="808080"/>
          <w:kern w:val="0"/>
          <w:sz w:val="16"/>
          <w:szCs w:val="22"/>
          <w:lang w:val="en-GB" w:eastAsia="sv-SE"/>
        </w:rPr>
        <w:t xml:space="preserve"> addition. The CORESET#1 may be configured an used for RAR </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eastAsia="SimSun" w:hAnsi="Courier New"/>
          <w:color w:val="808080"/>
          <w:kern w:val="0"/>
          <w:sz w:val="16"/>
          <w:szCs w:val="22"/>
          <w:lang w:val="en-GB" w:eastAsia="sv-SE"/>
        </w:rPr>
      </w:pPr>
      <w:r>
        <w:rPr>
          <w:rFonts w:ascii="Courier New" w:eastAsia="SimSun" w:hAnsi="Courier New"/>
          <w:color w:val="808080"/>
          <w:kern w:val="0"/>
          <w:sz w:val="16"/>
          <w:szCs w:val="22"/>
          <w:lang w:val="en-GB" w:eastAsia="sv-SE"/>
        </w:rPr>
        <w:tab/>
        <w:t xml:space="preserve">-- (see </w:t>
      </w:r>
      <w:proofErr w:type="spellStart"/>
      <w:r>
        <w:rPr>
          <w:rFonts w:ascii="Courier New" w:eastAsia="SimSun" w:hAnsi="Courier New"/>
          <w:color w:val="808080"/>
          <w:kern w:val="0"/>
          <w:sz w:val="16"/>
          <w:szCs w:val="22"/>
          <w:lang w:val="en-GB" w:eastAsia="sv-SE"/>
        </w:rPr>
        <w:t>ra-ControlResourceSet</w:t>
      </w:r>
      <w:proofErr w:type="spellEnd"/>
      <w:r>
        <w:rPr>
          <w:rFonts w:ascii="Courier New" w:eastAsia="SimSun" w:hAnsi="Courier New"/>
          <w:color w:val="808080"/>
          <w:kern w:val="0"/>
          <w:sz w:val="16"/>
          <w:szCs w:val="22"/>
          <w:lang w:val="en-GB" w:eastAsia="sv-SE"/>
        </w:rPr>
        <w:t>).</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eastAsia="SimSun" w:hAnsi="Courier New"/>
          <w:color w:val="808080"/>
          <w:kern w:val="0"/>
          <w:sz w:val="16"/>
          <w:szCs w:val="22"/>
          <w:lang w:val="en-GB" w:eastAsia="sv-SE"/>
        </w:rPr>
      </w:pPr>
      <w:r>
        <w:rPr>
          <w:rFonts w:ascii="Courier New" w:eastAsia="SimSun" w:hAnsi="Courier New"/>
          <w:color w:val="808080"/>
          <w:kern w:val="0"/>
          <w:sz w:val="16"/>
          <w:szCs w:val="22"/>
          <w:lang w:val="en-GB" w:eastAsia="sv-SE"/>
        </w:rPr>
        <w:tab/>
      </w:r>
      <w:r>
        <w:rPr>
          <w:rFonts w:ascii="Courier New" w:eastAsia="SimSun" w:hAnsi="Courier New"/>
          <w:color w:val="808080"/>
          <w:kern w:val="0"/>
          <w:sz w:val="16"/>
          <w:szCs w:val="22"/>
          <w:highlight w:val="yellow"/>
          <w:lang w:val="en-GB" w:eastAsia="sv-SE"/>
        </w:rPr>
        <w:t xml:space="preserve">-- </w:t>
      </w:r>
      <w:r>
        <w:rPr>
          <w:rFonts w:ascii="Courier New" w:eastAsia="SimSun" w:hAnsi="Courier New" w:hint="eastAsia"/>
          <w:color w:val="808080"/>
          <w:kern w:val="0"/>
          <w:sz w:val="16"/>
          <w:szCs w:val="22"/>
          <w:highlight w:val="yellow"/>
        </w:rPr>
        <w:t>For initial access, only the CORESET#1 used for RAR is provided in SIB1.</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color w:val="808080"/>
          <w:sz w:val="16"/>
          <w:szCs w:val="16"/>
        </w:rPr>
      </w:pPr>
      <w:r>
        <w:rPr>
          <w:rFonts w:ascii="Courier New" w:hAnsi="Courier New" w:cs="Courier New"/>
          <w:sz w:val="16"/>
          <w:szCs w:val="16"/>
        </w:rPr>
        <w:tab/>
      </w:r>
      <w:proofErr w:type="spellStart"/>
      <w:r>
        <w:rPr>
          <w:rFonts w:ascii="Courier New" w:hAnsi="Courier New" w:cs="Courier New"/>
          <w:sz w:val="16"/>
          <w:szCs w:val="16"/>
        </w:rPr>
        <w:t>commonControlResourcesSets</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SEQUENCE</w:t>
      </w:r>
      <w:r>
        <w:rPr>
          <w:rFonts w:ascii="Courier New" w:hAnsi="Courier New" w:cs="Courier New"/>
          <w:sz w:val="16"/>
          <w:szCs w:val="16"/>
        </w:rPr>
        <w:t xml:space="preserve"> (</w:t>
      </w:r>
      <w:r>
        <w:rPr>
          <w:rFonts w:ascii="Courier New" w:hAnsi="Courier New" w:cs="Courier New"/>
          <w:color w:val="993366"/>
          <w:sz w:val="16"/>
          <w:szCs w:val="16"/>
        </w:rPr>
        <w:t>SIZE</w:t>
      </w:r>
      <w:r>
        <w:rPr>
          <w:rFonts w:ascii="Courier New" w:hAnsi="Courier New" w:cs="Courier New"/>
          <w:sz w:val="16"/>
          <w:szCs w:val="16"/>
        </w:rPr>
        <w:t>(1..2))</w:t>
      </w:r>
      <w:r>
        <w:rPr>
          <w:rFonts w:ascii="Courier New" w:hAnsi="Courier New" w:cs="Courier New"/>
          <w:color w:val="993366"/>
          <w:sz w:val="16"/>
          <w:szCs w:val="16"/>
        </w:rPr>
        <w:t xml:space="preserve"> OF</w:t>
      </w:r>
      <w:r>
        <w:rPr>
          <w:rFonts w:ascii="Courier New" w:hAnsi="Courier New" w:cs="Courier New"/>
          <w:sz w:val="16"/>
          <w:szCs w:val="16"/>
        </w:rPr>
        <w:t xml:space="preserve"> </w:t>
      </w:r>
      <w:proofErr w:type="spellStart"/>
      <w:r>
        <w:rPr>
          <w:rFonts w:ascii="Courier New" w:hAnsi="Courier New" w:cs="Courier New"/>
          <w:sz w:val="16"/>
          <w:szCs w:val="16"/>
        </w:rPr>
        <w:t>ControlResourceSet</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OPTIONAL</w:t>
      </w:r>
      <w:r>
        <w:rPr>
          <w:rFonts w:ascii="Courier New" w:hAnsi="Courier New" w:cs="Courier New"/>
          <w:sz w:val="16"/>
          <w:szCs w:val="16"/>
        </w:rPr>
        <w:t xml:space="preserve">, </w:t>
      </w:r>
      <w:r>
        <w:rPr>
          <w:rFonts w:ascii="Courier New" w:hAnsi="Courier New" w:cs="Courier New"/>
          <w:sz w:val="16"/>
          <w:szCs w:val="16"/>
        </w:rPr>
        <w:tab/>
      </w:r>
      <w:r>
        <w:rPr>
          <w:rFonts w:ascii="Courier New" w:hAnsi="Courier New" w:cs="Courier New"/>
          <w:color w:val="808080"/>
          <w:sz w:val="16"/>
          <w:szCs w:val="16"/>
        </w:rPr>
        <w:t>-- Need R</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eastAsia="SimSun" w:hAnsi="Courier New"/>
          <w:color w:val="808080"/>
          <w:kern w:val="0"/>
          <w:sz w:val="16"/>
          <w:szCs w:val="22"/>
          <w:lang w:val="en-GB" w:eastAsia="sv-SE"/>
        </w:rPr>
      </w:pPr>
      <w:r>
        <w:rPr>
          <w:rFonts w:ascii="Courier New" w:eastAsia="SimSun" w:hAnsi="Courier New"/>
          <w:color w:val="808080"/>
          <w:kern w:val="0"/>
          <w:sz w:val="16"/>
          <w:szCs w:val="22"/>
          <w:lang w:val="en-GB" w:eastAsia="sv-SE"/>
        </w:rPr>
        <w:tab/>
        <w:t>-- A list of additional common search spaces.</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eastAsia="SimSun" w:hAnsi="Courier New"/>
          <w:color w:val="808080"/>
          <w:kern w:val="0"/>
          <w:sz w:val="16"/>
          <w:szCs w:val="22"/>
          <w:highlight w:val="yellow"/>
          <w:lang w:val="en-GB" w:eastAsia="sv-SE"/>
        </w:rPr>
      </w:pPr>
      <w:r>
        <w:rPr>
          <w:rFonts w:ascii="Courier New" w:eastAsia="SimSun" w:hAnsi="Courier New"/>
          <w:color w:val="808080"/>
          <w:kern w:val="0"/>
          <w:sz w:val="16"/>
          <w:szCs w:val="22"/>
          <w:lang w:val="en-GB" w:eastAsia="sv-SE"/>
        </w:rPr>
        <w:tab/>
      </w:r>
      <w:r>
        <w:rPr>
          <w:rFonts w:ascii="Courier New" w:eastAsia="SimSun" w:hAnsi="Courier New"/>
          <w:color w:val="808080"/>
          <w:kern w:val="0"/>
          <w:sz w:val="16"/>
          <w:szCs w:val="22"/>
          <w:highlight w:val="yellow"/>
          <w:lang w:val="en-GB" w:eastAsia="sv-SE"/>
        </w:rPr>
        <w:t>-- For initial access, only the search space for OSI/PRACH/paging is provided in SIB1. The maximum number of search spaces provided in SIB1 is 3.</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color w:val="808080"/>
          <w:sz w:val="16"/>
          <w:szCs w:val="16"/>
        </w:rPr>
      </w:pPr>
      <w:r>
        <w:rPr>
          <w:rFonts w:ascii="Courier New" w:hAnsi="Courier New" w:cs="Courier New"/>
          <w:sz w:val="16"/>
          <w:szCs w:val="16"/>
        </w:rPr>
        <w:tab/>
      </w:r>
      <w:proofErr w:type="spellStart"/>
      <w:r>
        <w:rPr>
          <w:rFonts w:ascii="Courier New" w:hAnsi="Courier New" w:cs="Courier New"/>
          <w:sz w:val="16"/>
          <w:szCs w:val="16"/>
        </w:rPr>
        <w:t>commonSearchSpaces</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SEQUENCE</w:t>
      </w:r>
      <w:r>
        <w:rPr>
          <w:rFonts w:ascii="Courier New" w:hAnsi="Courier New" w:cs="Courier New"/>
          <w:sz w:val="16"/>
          <w:szCs w:val="16"/>
        </w:rPr>
        <w:t xml:space="preserve"> (</w:t>
      </w:r>
      <w:r>
        <w:rPr>
          <w:rFonts w:ascii="Courier New" w:hAnsi="Courier New" w:cs="Courier New"/>
          <w:color w:val="993366"/>
          <w:sz w:val="16"/>
          <w:szCs w:val="16"/>
        </w:rPr>
        <w:t>SIZE</w:t>
      </w:r>
      <w:r>
        <w:rPr>
          <w:rFonts w:ascii="Courier New" w:hAnsi="Courier New" w:cs="Courier New"/>
          <w:sz w:val="16"/>
          <w:szCs w:val="16"/>
        </w:rPr>
        <w:t>(1..4))</w:t>
      </w:r>
      <w:r>
        <w:rPr>
          <w:rFonts w:ascii="Courier New" w:hAnsi="Courier New" w:cs="Courier New"/>
          <w:color w:val="993366"/>
          <w:sz w:val="16"/>
          <w:szCs w:val="16"/>
        </w:rPr>
        <w:t xml:space="preserve"> OF</w:t>
      </w:r>
      <w:r>
        <w:rPr>
          <w:rFonts w:ascii="Courier New" w:hAnsi="Courier New" w:cs="Courier New"/>
          <w:sz w:val="16"/>
          <w:szCs w:val="16"/>
        </w:rPr>
        <w:t xml:space="preserve"> </w:t>
      </w:r>
      <w:proofErr w:type="spellStart"/>
      <w:r>
        <w:rPr>
          <w:rFonts w:ascii="Courier New" w:hAnsi="Courier New" w:cs="Courier New"/>
          <w:sz w:val="16"/>
          <w:szCs w:val="16"/>
        </w:rPr>
        <w:t>SearchSpace</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OPTIONAL</w:t>
      </w:r>
      <w:r>
        <w:rPr>
          <w:rFonts w:ascii="Courier New" w:hAnsi="Courier New" w:cs="Courier New"/>
          <w:sz w:val="16"/>
          <w:szCs w:val="16"/>
        </w:rPr>
        <w:t>,</w:t>
      </w:r>
      <w:r>
        <w:rPr>
          <w:rFonts w:ascii="Courier New" w:hAnsi="Courier New" w:cs="Courier New"/>
          <w:sz w:val="16"/>
          <w:szCs w:val="16"/>
        </w:rPr>
        <w:tab/>
      </w:r>
      <w:r>
        <w:rPr>
          <w:rFonts w:ascii="Courier New" w:hAnsi="Courier New" w:cs="Courier New"/>
          <w:color w:val="808080"/>
          <w:sz w:val="16"/>
          <w:szCs w:val="16"/>
        </w:rPr>
        <w:t>-- Need R</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color w:val="808080"/>
          <w:sz w:val="16"/>
          <w:szCs w:val="16"/>
        </w:rPr>
      </w:pPr>
      <w:r>
        <w:rPr>
          <w:rFonts w:ascii="Courier New" w:hAnsi="Courier New" w:cs="Courier New"/>
          <w:sz w:val="16"/>
          <w:szCs w:val="16"/>
        </w:rPr>
        <w:tab/>
        <w:t>searchSpaceSIB1</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proofErr w:type="spellStart"/>
      <w:r>
        <w:rPr>
          <w:rFonts w:ascii="Courier New" w:hAnsi="Courier New" w:cs="Courier New"/>
          <w:sz w:val="16"/>
          <w:szCs w:val="16"/>
        </w:rPr>
        <w:t>SearchSpaceId</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OPTIONAL</w:t>
      </w:r>
      <w:r>
        <w:rPr>
          <w:rFonts w:ascii="Courier New" w:hAnsi="Courier New" w:cs="Courier New"/>
          <w:sz w:val="16"/>
          <w:szCs w:val="16"/>
        </w:rPr>
        <w:t>,</w:t>
      </w:r>
      <w:r>
        <w:rPr>
          <w:rFonts w:ascii="Courier New" w:hAnsi="Courier New" w:cs="Courier New"/>
          <w:sz w:val="16"/>
          <w:szCs w:val="16"/>
        </w:rPr>
        <w:tab/>
      </w:r>
      <w:r>
        <w:rPr>
          <w:rFonts w:ascii="Courier New" w:hAnsi="Courier New" w:cs="Courier New"/>
          <w:color w:val="808080"/>
          <w:sz w:val="16"/>
          <w:szCs w:val="16"/>
        </w:rPr>
        <w:t>-- Need R</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color w:val="808080"/>
          <w:sz w:val="16"/>
          <w:szCs w:val="16"/>
        </w:rPr>
      </w:pPr>
      <w:r>
        <w:rPr>
          <w:rFonts w:ascii="Courier New" w:hAnsi="Courier New" w:cs="Courier New"/>
          <w:sz w:val="16"/>
          <w:szCs w:val="16"/>
        </w:rPr>
        <w:tab/>
      </w:r>
      <w:proofErr w:type="spellStart"/>
      <w:r>
        <w:rPr>
          <w:rFonts w:ascii="Courier New" w:hAnsi="Courier New" w:cs="Courier New"/>
          <w:sz w:val="16"/>
          <w:szCs w:val="16"/>
        </w:rPr>
        <w:t>searchSpaceOtherSystemInformation</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proofErr w:type="spellStart"/>
      <w:r>
        <w:rPr>
          <w:rFonts w:ascii="Courier New" w:hAnsi="Courier New" w:cs="Courier New"/>
          <w:sz w:val="16"/>
          <w:szCs w:val="16"/>
        </w:rPr>
        <w:t>SearchSpaceId</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OPTIONAL</w:t>
      </w:r>
      <w:r>
        <w:rPr>
          <w:rFonts w:ascii="Courier New" w:hAnsi="Courier New" w:cs="Courier New"/>
          <w:sz w:val="16"/>
          <w:szCs w:val="16"/>
        </w:rPr>
        <w:t>,</w:t>
      </w:r>
      <w:r>
        <w:rPr>
          <w:rFonts w:ascii="Courier New" w:hAnsi="Courier New" w:cs="Courier New"/>
          <w:sz w:val="16"/>
          <w:szCs w:val="16"/>
        </w:rPr>
        <w:tab/>
      </w:r>
      <w:r>
        <w:rPr>
          <w:rFonts w:ascii="Courier New" w:hAnsi="Courier New" w:cs="Courier New"/>
          <w:color w:val="808080"/>
          <w:sz w:val="16"/>
          <w:szCs w:val="16"/>
        </w:rPr>
        <w:t>-- Need R</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color w:val="808080"/>
          <w:sz w:val="16"/>
          <w:szCs w:val="16"/>
        </w:rPr>
      </w:pPr>
      <w:r>
        <w:rPr>
          <w:rFonts w:ascii="Courier New" w:hAnsi="Courier New" w:cs="Courier New"/>
          <w:sz w:val="16"/>
          <w:szCs w:val="16"/>
        </w:rPr>
        <w:tab/>
      </w:r>
      <w:proofErr w:type="spellStart"/>
      <w:r>
        <w:rPr>
          <w:rFonts w:ascii="Courier New" w:hAnsi="Courier New" w:cs="Courier New"/>
          <w:sz w:val="16"/>
          <w:szCs w:val="16"/>
        </w:rPr>
        <w:t>pagingSearchSpace</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proofErr w:type="spellStart"/>
      <w:r>
        <w:rPr>
          <w:rFonts w:ascii="Courier New" w:hAnsi="Courier New" w:cs="Courier New"/>
          <w:sz w:val="16"/>
          <w:szCs w:val="16"/>
        </w:rPr>
        <w:t>SearchSpaceId</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OPTIONAL</w:t>
      </w:r>
      <w:r>
        <w:rPr>
          <w:rFonts w:ascii="Courier New" w:hAnsi="Courier New" w:cs="Courier New"/>
          <w:sz w:val="16"/>
          <w:szCs w:val="16"/>
        </w:rPr>
        <w:t xml:space="preserve">, </w:t>
      </w:r>
      <w:r>
        <w:rPr>
          <w:rFonts w:ascii="Courier New" w:hAnsi="Courier New" w:cs="Courier New"/>
          <w:sz w:val="16"/>
          <w:szCs w:val="16"/>
        </w:rPr>
        <w:tab/>
      </w:r>
      <w:r>
        <w:rPr>
          <w:rFonts w:ascii="Courier New" w:hAnsi="Courier New" w:cs="Courier New"/>
          <w:color w:val="808080"/>
          <w:sz w:val="16"/>
          <w:szCs w:val="16"/>
        </w:rPr>
        <w:t>-- Need R</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color w:val="808080"/>
          <w:sz w:val="16"/>
          <w:szCs w:val="16"/>
        </w:rPr>
      </w:pPr>
      <w:r>
        <w:rPr>
          <w:rFonts w:ascii="Courier New" w:hAnsi="Courier New" w:cs="Courier New"/>
          <w:sz w:val="16"/>
          <w:szCs w:val="16"/>
        </w:rPr>
        <w:tab/>
        <w:t>ra-</w:t>
      </w:r>
      <w:proofErr w:type="spellStart"/>
      <w:r>
        <w:rPr>
          <w:rFonts w:ascii="Courier New" w:hAnsi="Courier New" w:cs="Courier New"/>
          <w:sz w:val="16"/>
          <w:szCs w:val="16"/>
        </w:rPr>
        <w:t>ControlResourceSet</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proofErr w:type="spellStart"/>
      <w:r>
        <w:rPr>
          <w:rFonts w:ascii="Courier New" w:hAnsi="Courier New" w:cs="Courier New"/>
          <w:sz w:val="16"/>
          <w:szCs w:val="16"/>
        </w:rPr>
        <w:t>ControlResourceSetId</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OPTIONAL</w:t>
      </w:r>
      <w:r>
        <w:rPr>
          <w:rFonts w:ascii="Courier New" w:hAnsi="Courier New" w:cs="Courier New"/>
          <w:sz w:val="16"/>
          <w:szCs w:val="16"/>
        </w:rPr>
        <w:t xml:space="preserve">, </w:t>
      </w:r>
      <w:r>
        <w:rPr>
          <w:rFonts w:ascii="Courier New" w:hAnsi="Courier New" w:cs="Courier New"/>
          <w:sz w:val="16"/>
          <w:szCs w:val="16"/>
        </w:rPr>
        <w:tab/>
      </w:r>
      <w:r>
        <w:rPr>
          <w:rFonts w:ascii="Courier New" w:hAnsi="Courier New" w:cs="Courier New"/>
          <w:color w:val="808080"/>
          <w:sz w:val="16"/>
          <w:szCs w:val="16"/>
        </w:rPr>
        <w:t>-- Need S</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color w:val="808080"/>
          <w:sz w:val="16"/>
          <w:szCs w:val="16"/>
        </w:rPr>
      </w:pPr>
      <w:r>
        <w:rPr>
          <w:rFonts w:ascii="Courier New" w:hAnsi="Courier New" w:cs="Courier New"/>
          <w:sz w:val="16"/>
          <w:szCs w:val="16"/>
        </w:rPr>
        <w:lastRenderedPageBreak/>
        <w:tab/>
        <w:t>ra-</w:t>
      </w:r>
      <w:proofErr w:type="spellStart"/>
      <w:r>
        <w:rPr>
          <w:rFonts w:ascii="Courier New" w:hAnsi="Courier New" w:cs="Courier New"/>
          <w:sz w:val="16"/>
          <w:szCs w:val="16"/>
        </w:rPr>
        <w:t>SearchSpace</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proofErr w:type="spellStart"/>
      <w:r>
        <w:rPr>
          <w:rFonts w:ascii="Courier New" w:hAnsi="Courier New" w:cs="Courier New"/>
          <w:sz w:val="16"/>
          <w:szCs w:val="16"/>
        </w:rPr>
        <w:t>SearchSpaceId</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OPTIONAL</w:t>
      </w:r>
      <w:r>
        <w:rPr>
          <w:rFonts w:ascii="Courier New" w:hAnsi="Courier New" w:cs="Courier New"/>
          <w:sz w:val="16"/>
          <w:szCs w:val="16"/>
        </w:rPr>
        <w:t xml:space="preserve">, </w:t>
      </w:r>
      <w:r>
        <w:rPr>
          <w:rFonts w:ascii="Courier New" w:hAnsi="Courier New" w:cs="Courier New"/>
          <w:sz w:val="16"/>
          <w:szCs w:val="16"/>
        </w:rPr>
        <w:tab/>
      </w:r>
      <w:r>
        <w:rPr>
          <w:rFonts w:ascii="Courier New" w:hAnsi="Courier New" w:cs="Courier New"/>
          <w:color w:val="808080"/>
          <w:sz w:val="16"/>
          <w:szCs w:val="16"/>
        </w:rPr>
        <w:t>-- Need R</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t>...</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w:t>
      </w:r>
    </w:p>
    <w:p w:rsidR="00C43C1E" w:rsidRDefault="00DF6899">
      <w:pPr>
        <w:pStyle w:val="Heading3"/>
        <w:numPr>
          <w:ilvl w:val="2"/>
          <w:numId w:val="0"/>
        </w:numPr>
        <w:tabs>
          <w:tab w:val="clear" w:pos="720"/>
        </w:tabs>
        <w:rPr>
          <w:rFonts w:ascii="Arial" w:eastAsia="MS Mincho" w:hAnsi="Arial"/>
          <w:b w:val="0"/>
          <w:bCs w:val="0"/>
          <w:i/>
          <w:kern w:val="0"/>
          <w:sz w:val="28"/>
          <w:szCs w:val="28"/>
          <w:lang w:val="en-GB"/>
        </w:rPr>
      </w:pPr>
      <w:r>
        <w:rPr>
          <w:rFonts w:ascii="Arial" w:eastAsia="MS Mincho" w:hAnsi="Arial" w:hint="eastAsia"/>
          <w:b w:val="0"/>
          <w:bCs w:val="0"/>
          <w:i/>
          <w:kern w:val="0"/>
          <w:sz w:val="28"/>
          <w:szCs w:val="28"/>
        </w:rPr>
        <w:t>-</w:t>
      </w:r>
      <w:proofErr w:type="spellStart"/>
      <w:r>
        <w:rPr>
          <w:rFonts w:ascii="Arial" w:eastAsia="MS Mincho" w:hAnsi="Arial"/>
          <w:b w:val="0"/>
          <w:bCs w:val="0"/>
          <w:i/>
          <w:kern w:val="0"/>
          <w:sz w:val="28"/>
          <w:szCs w:val="28"/>
          <w:lang w:val="en-GB"/>
        </w:rPr>
        <w:t>UplinkConfigCommonSIB</w:t>
      </w:r>
      <w:proofErr w:type="spellEnd"/>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RACH-</w:t>
      </w:r>
      <w:proofErr w:type="spellStart"/>
      <w:r>
        <w:rPr>
          <w:rFonts w:ascii="Courier New" w:hAnsi="Courier New" w:cs="Courier New"/>
          <w:sz w:val="16"/>
          <w:szCs w:val="16"/>
        </w:rPr>
        <w:t>ConfigCommon</w:t>
      </w:r>
      <w:proofErr w:type="spellEnd"/>
      <w:r>
        <w:rPr>
          <w:rFonts w:ascii="Courier New" w:hAnsi="Courier New" w:cs="Courier New"/>
          <w:sz w:val="16"/>
          <w:szCs w:val="16"/>
        </w:rPr>
        <w:t xml:space="preserve"> ::= </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SEQUENCE</w:t>
      </w:r>
      <w:r>
        <w:rPr>
          <w:rFonts w:ascii="Courier New" w:hAnsi="Courier New" w:cs="Courier New"/>
          <w:sz w:val="16"/>
          <w:szCs w:val="16"/>
        </w:rPr>
        <w:t xml:space="preserve"> {</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proofErr w:type="spellStart"/>
      <w:r>
        <w:rPr>
          <w:rFonts w:ascii="Courier New" w:hAnsi="Courier New" w:cs="Courier New"/>
          <w:sz w:val="16"/>
          <w:szCs w:val="16"/>
        </w:rPr>
        <w:t>rach-ConfigGeneric</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RACH-</w:t>
      </w:r>
      <w:proofErr w:type="spellStart"/>
      <w:r>
        <w:rPr>
          <w:rFonts w:ascii="Courier New" w:hAnsi="Courier New" w:cs="Courier New"/>
          <w:sz w:val="16"/>
          <w:szCs w:val="16"/>
        </w:rPr>
        <w:t>ConfigGeneric</w:t>
      </w:r>
      <w:proofErr w:type="spellEnd"/>
      <w:r>
        <w:rPr>
          <w:rFonts w:ascii="Courier New" w:hAnsi="Courier New" w:cs="Courier New"/>
          <w:sz w:val="16"/>
          <w:szCs w:val="16"/>
        </w:rPr>
        <w:t>,</w:t>
      </w:r>
    </w:p>
    <w:p w:rsidR="00C43C1E" w:rsidRDefault="00C43C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color w:val="808080"/>
          <w:sz w:val="16"/>
          <w:szCs w:val="16"/>
        </w:rPr>
      </w:pPr>
      <w:r>
        <w:rPr>
          <w:rFonts w:ascii="Courier New" w:hAnsi="Courier New" w:cs="Courier New"/>
          <w:sz w:val="16"/>
          <w:szCs w:val="16"/>
        </w:rPr>
        <w:tab/>
      </w:r>
      <w:proofErr w:type="spellStart"/>
      <w:r>
        <w:rPr>
          <w:rFonts w:ascii="Courier New" w:hAnsi="Courier New" w:cs="Courier New"/>
          <w:sz w:val="16"/>
          <w:szCs w:val="16"/>
        </w:rPr>
        <w:t>totalNumberOfRA</w:t>
      </w:r>
      <w:proofErr w:type="spellEnd"/>
      <w:r>
        <w:rPr>
          <w:rFonts w:ascii="Courier New" w:hAnsi="Courier New" w:cs="Courier New"/>
          <w:sz w:val="16"/>
          <w:szCs w:val="16"/>
        </w:rPr>
        <w:t>-Preambles</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INTEGER</w:t>
      </w:r>
      <w:r>
        <w:rPr>
          <w:rFonts w:ascii="Courier New" w:hAnsi="Courier New" w:cs="Courier New"/>
          <w:sz w:val="16"/>
          <w:szCs w:val="16"/>
        </w:rPr>
        <w:t xml:space="preserve"> (1..63)</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OPTIONAL</w:t>
      </w:r>
      <w:r>
        <w:rPr>
          <w:rFonts w:ascii="Courier New" w:hAnsi="Courier New" w:cs="Courier New"/>
          <w:sz w:val="16"/>
          <w:szCs w:val="16"/>
        </w:rPr>
        <w:t>,</w:t>
      </w:r>
      <w:r>
        <w:rPr>
          <w:rFonts w:ascii="Courier New" w:hAnsi="Courier New" w:cs="Courier New"/>
          <w:sz w:val="16"/>
          <w:szCs w:val="16"/>
        </w:rPr>
        <w:tab/>
      </w:r>
      <w:r>
        <w:rPr>
          <w:rFonts w:ascii="Courier New" w:hAnsi="Courier New" w:cs="Courier New"/>
          <w:color w:val="808080"/>
          <w:sz w:val="16"/>
          <w:szCs w:val="16"/>
        </w:rPr>
        <w:t>-- Need S</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proofErr w:type="spellStart"/>
      <w:r>
        <w:rPr>
          <w:rFonts w:ascii="Courier New" w:hAnsi="Courier New" w:cs="Courier New"/>
          <w:sz w:val="16"/>
          <w:szCs w:val="16"/>
        </w:rPr>
        <w:t>ssb-perRACH-OccasionAndCB-PreamblesPerSSB</w:t>
      </w:r>
      <w:proofErr w:type="spellEnd"/>
      <w:r>
        <w:rPr>
          <w:rFonts w:ascii="Courier New" w:hAnsi="Courier New" w:cs="Courier New"/>
          <w:sz w:val="16"/>
          <w:szCs w:val="16"/>
        </w:rPr>
        <w:tab/>
      </w:r>
      <w:r>
        <w:rPr>
          <w:rFonts w:ascii="Courier New" w:hAnsi="Courier New" w:cs="Courier New"/>
          <w:color w:val="993366"/>
          <w:sz w:val="16"/>
          <w:szCs w:val="16"/>
        </w:rPr>
        <w:t>CHOICE</w:t>
      </w:r>
      <w:r>
        <w:rPr>
          <w:rFonts w:ascii="Courier New" w:hAnsi="Courier New" w:cs="Courier New"/>
          <w:sz w:val="16"/>
          <w:szCs w:val="16"/>
        </w:rPr>
        <w:t xml:space="preserve"> { </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proofErr w:type="spellStart"/>
      <w:r>
        <w:rPr>
          <w:rFonts w:ascii="Courier New" w:hAnsi="Courier New" w:cs="Courier New"/>
          <w:sz w:val="16"/>
          <w:szCs w:val="16"/>
        </w:rPr>
        <w:t>oneEighth</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ENUMERATED</w:t>
      </w:r>
      <w:r>
        <w:rPr>
          <w:rFonts w:ascii="Courier New" w:hAnsi="Courier New" w:cs="Courier New"/>
          <w:sz w:val="16"/>
          <w:szCs w:val="16"/>
        </w:rPr>
        <w:t xml:space="preserve"> {n4,n8,n12,n16,n20,n24,n28,n32,n36,n40,n44,n48,n52,n56,n60,n64}, </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proofErr w:type="spellStart"/>
      <w:r>
        <w:rPr>
          <w:rFonts w:ascii="Courier New" w:hAnsi="Courier New" w:cs="Courier New"/>
          <w:sz w:val="16"/>
          <w:szCs w:val="16"/>
        </w:rPr>
        <w:t>oneFourth</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ENUMERATED</w:t>
      </w:r>
      <w:r>
        <w:rPr>
          <w:rFonts w:ascii="Courier New" w:hAnsi="Courier New" w:cs="Courier New"/>
          <w:sz w:val="16"/>
          <w:szCs w:val="16"/>
        </w:rPr>
        <w:t xml:space="preserve"> {n4,n8,n12,n16,n20,n24,n28,n32,n36,n40,n44,n48,n52,n56,n60,n64}, </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proofErr w:type="spellStart"/>
      <w:r>
        <w:rPr>
          <w:rFonts w:ascii="Courier New" w:hAnsi="Courier New" w:cs="Courier New"/>
          <w:sz w:val="16"/>
          <w:szCs w:val="16"/>
        </w:rPr>
        <w:t>oneHalf</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ENUMERATED</w:t>
      </w:r>
      <w:r>
        <w:rPr>
          <w:rFonts w:ascii="Courier New" w:hAnsi="Courier New" w:cs="Courier New"/>
          <w:sz w:val="16"/>
          <w:szCs w:val="16"/>
        </w:rPr>
        <w:t xml:space="preserve"> {n4,n8,n12,n16,n20,n24,n28,n32,n36,n40,n44,n48,n52,n56,n60,n64}, </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t>one</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ENUMERATED</w:t>
      </w:r>
      <w:r>
        <w:rPr>
          <w:rFonts w:ascii="Courier New" w:hAnsi="Courier New" w:cs="Courier New"/>
          <w:sz w:val="16"/>
          <w:szCs w:val="16"/>
        </w:rPr>
        <w:t xml:space="preserve"> {n4,n8,n12,n16,n20,n24,n28,n32,n36,n40,n44,n48,n52,n56,n60,n64}, </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t>two</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ENUMERATED</w:t>
      </w:r>
      <w:r>
        <w:rPr>
          <w:rFonts w:ascii="Courier New" w:hAnsi="Courier New" w:cs="Courier New"/>
          <w:sz w:val="16"/>
          <w:szCs w:val="16"/>
        </w:rPr>
        <w:t xml:space="preserve"> {n4,n8,n12,n16,n20,n24,n28,n32}, </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t>four</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INTEGER</w:t>
      </w:r>
      <w:r>
        <w:rPr>
          <w:rFonts w:ascii="Courier New" w:hAnsi="Courier New" w:cs="Courier New"/>
          <w:sz w:val="16"/>
          <w:szCs w:val="16"/>
        </w:rPr>
        <w:t xml:space="preserve"> (1..16), </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t>eight</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INTEGER</w:t>
      </w:r>
      <w:r>
        <w:rPr>
          <w:rFonts w:ascii="Courier New" w:hAnsi="Courier New" w:cs="Courier New"/>
          <w:sz w:val="16"/>
          <w:szCs w:val="16"/>
        </w:rPr>
        <w:t xml:space="preserve"> (1..8), </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t>sixteen</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INTEGER</w:t>
      </w:r>
      <w:r>
        <w:rPr>
          <w:rFonts w:ascii="Courier New" w:hAnsi="Courier New" w:cs="Courier New"/>
          <w:sz w:val="16"/>
          <w:szCs w:val="16"/>
        </w:rPr>
        <w:t xml:space="preserve"> (1..4)</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color w:val="808080"/>
          <w:sz w:val="16"/>
          <w:szCs w:val="16"/>
        </w:rPr>
      </w:pPr>
      <w:r>
        <w:rPr>
          <w:rFonts w:ascii="Courier New" w:hAnsi="Courier New" w:cs="Courier New"/>
          <w:sz w:val="16"/>
          <w:szCs w:val="16"/>
        </w:rPr>
        <w:tab/>
        <w:t>}</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OPTIONAL</w:t>
      </w:r>
      <w:r>
        <w:rPr>
          <w:rFonts w:ascii="Courier New" w:hAnsi="Courier New" w:cs="Courier New"/>
          <w:sz w:val="16"/>
          <w:szCs w:val="16"/>
        </w:rPr>
        <w:t>,</w:t>
      </w:r>
      <w:r>
        <w:rPr>
          <w:rFonts w:ascii="Courier New" w:hAnsi="Courier New" w:cs="Courier New"/>
          <w:sz w:val="16"/>
          <w:szCs w:val="16"/>
        </w:rPr>
        <w:tab/>
      </w:r>
      <w:r>
        <w:rPr>
          <w:rFonts w:ascii="Courier New" w:hAnsi="Courier New" w:cs="Courier New"/>
          <w:color w:val="808080"/>
          <w:sz w:val="16"/>
          <w:szCs w:val="16"/>
        </w:rPr>
        <w:t>-- Need M</w:t>
      </w:r>
    </w:p>
    <w:p w:rsidR="00C43C1E" w:rsidRDefault="00C43C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proofErr w:type="spellStart"/>
      <w:r>
        <w:rPr>
          <w:rFonts w:ascii="Courier New" w:hAnsi="Courier New" w:cs="Courier New"/>
          <w:sz w:val="16"/>
          <w:szCs w:val="16"/>
        </w:rPr>
        <w:t>groupBconfigured</w:t>
      </w:r>
      <w:proofErr w:type="spellEnd"/>
      <w:r>
        <w:rPr>
          <w:rFonts w:ascii="Courier New" w:hAnsi="Courier New" w:cs="Courier New"/>
          <w:sz w:val="16"/>
          <w:szCs w:val="16"/>
        </w:rPr>
        <w:t xml:space="preserve"> </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SEQUENCE</w:t>
      </w:r>
      <w:r>
        <w:rPr>
          <w:rFonts w:ascii="Courier New" w:hAnsi="Courier New" w:cs="Courier New"/>
          <w:sz w:val="16"/>
          <w:szCs w:val="16"/>
        </w:rPr>
        <w:t xml:space="preserve"> {</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t>ra-Msg3SizeGroupA</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ENUMERATED</w:t>
      </w:r>
      <w:r>
        <w:rPr>
          <w:rFonts w:ascii="Courier New" w:hAnsi="Courier New" w:cs="Courier New"/>
          <w:sz w:val="16"/>
          <w:szCs w:val="16"/>
        </w:rPr>
        <w:t xml:space="preserve"> {b56, b144, b208, b256, b282, b480, b640, b800, b1000, spare7, spare6, spare5,</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spare4, spare3, spare2, spare1},</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proofErr w:type="spellStart"/>
      <w:r>
        <w:rPr>
          <w:rFonts w:ascii="Courier New" w:hAnsi="Courier New" w:cs="Courier New"/>
          <w:sz w:val="16"/>
          <w:szCs w:val="16"/>
        </w:rPr>
        <w:t>messagePowerOffsetGroupB</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ENUMERATED</w:t>
      </w:r>
      <w:r>
        <w:rPr>
          <w:rFonts w:ascii="Courier New" w:hAnsi="Courier New" w:cs="Courier New"/>
          <w:sz w:val="16"/>
          <w:szCs w:val="16"/>
        </w:rPr>
        <w:t xml:space="preserve"> { </w:t>
      </w:r>
      <w:proofErr w:type="spellStart"/>
      <w:r>
        <w:rPr>
          <w:rFonts w:ascii="Courier New" w:hAnsi="Courier New" w:cs="Courier New"/>
          <w:sz w:val="16"/>
          <w:szCs w:val="16"/>
        </w:rPr>
        <w:t>minusinfinity</w:t>
      </w:r>
      <w:proofErr w:type="spellEnd"/>
      <w:r>
        <w:rPr>
          <w:rFonts w:ascii="Courier New" w:hAnsi="Courier New" w:cs="Courier New"/>
          <w:sz w:val="16"/>
          <w:szCs w:val="16"/>
        </w:rPr>
        <w:t>, dB0, dB5, dB8, dB10, dB12, dB15, dB18},</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proofErr w:type="spellStart"/>
      <w:r>
        <w:rPr>
          <w:rFonts w:ascii="Courier New" w:hAnsi="Courier New" w:cs="Courier New"/>
          <w:sz w:val="16"/>
          <w:szCs w:val="16"/>
        </w:rPr>
        <w:t>numberOfRA-PreamblesGroupA</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INTEGER</w:t>
      </w:r>
      <w:r>
        <w:rPr>
          <w:rFonts w:ascii="Courier New" w:hAnsi="Courier New" w:cs="Courier New"/>
          <w:sz w:val="16"/>
          <w:szCs w:val="16"/>
        </w:rPr>
        <w:t xml:space="preserve"> (1..64)</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color w:val="808080"/>
          <w:sz w:val="16"/>
          <w:szCs w:val="16"/>
        </w:rPr>
      </w:pPr>
      <w:r>
        <w:rPr>
          <w:rFonts w:ascii="Courier New" w:hAnsi="Courier New" w:cs="Courier New"/>
          <w:sz w:val="16"/>
          <w:szCs w:val="16"/>
        </w:rPr>
        <w:tab/>
        <w:t>}</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OPTIONAL</w:t>
      </w:r>
      <w:r>
        <w:rPr>
          <w:rFonts w:ascii="Courier New" w:hAnsi="Courier New" w:cs="Courier New"/>
          <w:sz w:val="16"/>
          <w:szCs w:val="16"/>
        </w:rPr>
        <w:t>,</w:t>
      </w:r>
      <w:r>
        <w:rPr>
          <w:rFonts w:ascii="Courier New" w:hAnsi="Courier New" w:cs="Courier New"/>
          <w:sz w:val="16"/>
          <w:szCs w:val="16"/>
        </w:rPr>
        <w:tab/>
      </w:r>
      <w:r>
        <w:rPr>
          <w:rFonts w:ascii="Courier New" w:hAnsi="Courier New" w:cs="Courier New"/>
          <w:color w:val="808080"/>
          <w:sz w:val="16"/>
          <w:szCs w:val="16"/>
        </w:rPr>
        <w:t>-- Need R</w:t>
      </w:r>
    </w:p>
    <w:p w:rsidR="00C43C1E" w:rsidRDefault="00C43C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t>ra-</w:t>
      </w:r>
      <w:proofErr w:type="spellStart"/>
      <w:r>
        <w:rPr>
          <w:rFonts w:ascii="Courier New" w:hAnsi="Courier New" w:cs="Courier New"/>
          <w:sz w:val="16"/>
          <w:szCs w:val="16"/>
        </w:rPr>
        <w:t>ContentionResolutionTimer</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ENUMERATED</w:t>
      </w:r>
      <w:r>
        <w:rPr>
          <w:rFonts w:ascii="Courier New" w:hAnsi="Courier New" w:cs="Courier New"/>
          <w:sz w:val="16"/>
          <w:szCs w:val="16"/>
        </w:rPr>
        <w:t xml:space="preserve"> { sf8, sf16, sf24, sf32, sf40, sf48, sf56, sf64},</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color w:val="808080"/>
          <w:sz w:val="16"/>
          <w:szCs w:val="16"/>
        </w:rPr>
      </w:pPr>
      <w:r>
        <w:rPr>
          <w:rFonts w:ascii="Courier New" w:hAnsi="Courier New" w:cs="Courier New"/>
          <w:sz w:val="16"/>
          <w:szCs w:val="16"/>
        </w:rPr>
        <w:tab/>
      </w:r>
      <w:proofErr w:type="spellStart"/>
      <w:r>
        <w:rPr>
          <w:rFonts w:ascii="Courier New" w:hAnsi="Courier New" w:cs="Courier New"/>
          <w:sz w:val="16"/>
          <w:szCs w:val="16"/>
        </w:rPr>
        <w:t>rsrp-ThresholdSSB</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RSRP-Range</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OPTIONAL</w:t>
      </w:r>
      <w:r>
        <w:rPr>
          <w:rFonts w:ascii="Courier New" w:hAnsi="Courier New" w:cs="Courier New"/>
          <w:sz w:val="16"/>
          <w:szCs w:val="16"/>
        </w:rPr>
        <w:t>,</w:t>
      </w:r>
      <w:r>
        <w:rPr>
          <w:rFonts w:ascii="Courier New" w:hAnsi="Courier New" w:cs="Courier New"/>
          <w:sz w:val="16"/>
          <w:szCs w:val="16"/>
        </w:rPr>
        <w:tab/>
      </w:r>
      <w:r>
        <w:rPr>
          <w:rFonts w:ascii="Courier New" w:hAnsi="Courier New" w:cs="Courier New"/>
          <w:color w:val="808080"/>
          <w:sz w:val="16"/>
          <w:szCs w:val="16"/>
        </w:rPr>
        <w:t>-- Need R</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color w:val="808080"/>
          <w:sz w:val="16"/>
          <w:szCs w:val="16"/>
        </w:rPr>
      </w:pPr>
      <w:r>
        <w:rPr>
          <w:rFonts w:ascii="Courier New" w:hAnsi="Courier New" w:cs="Courier New"/>
          <w:sz w:val="16"/>
          <w:szCs w:val="16"/>
        </w:rPr>
        <w:tab/>
      </w:r>
      <w:proofErr w:type="spellStart"/>
      <w:r>
        <w:rPr>
          <w:rFonts w:ascii="Courier New" w:hAnsi="Courier New" w:cs="Courier New"/>
          <w:sz w:val="16"/>
          <w:szCs w:val="16"/>
        </w:rPr>
        <w:t>rsrp</w:t>
      </w:r>
      <w:proofErr w:type="spellEnd"/>
      <w:r>
        <w:rPr>
          <w:rFonts w:ascii="Courier New" w:hAnsi="Courier New" w:cs="Courier New"/>
          <w:sz w:val="16"/>
          <w:szCs w:val="16"/>
        </w:rPr>
        <w:t>-</w:t>
      </w:r>
      <w:proofErr w:type="spellStart"/>
      <w:r>
        <w:rPr>
          <w:rFonts w:ascii="Courier New" w:hAnsi="Courier New" w:cs="Courier New"/>
          <w:sz w:val="16"/>
          <w:szCs w:val="16"/>
        </w:rPr>
        <w:t>ThresholdSSB</w:t>
      </w:r>
      <w:proofErr w:type="spellEnd"/>
      <w:r>
        <w:rPr>
          <w:rFonts w:ascii="Courier New" w:hAnsi="Courier New" w:cs="Courier New"/>
          <w:sz w:val="16"/>
          <w:szCs w:val="16"/>
        </w:rPr>
        <w:t>-SUL</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RSRP-Range</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OPTIONAL</w:t>
      </w:r>
      <w:r>
        <w:rPr>
          <w:rFonts w:ascii="Courier New" w:hAnsi="Courier New" w:cs="Courier New"/>
          <w:sz w:val="16"/>
          <w:szCs w:val="16"/>
        </w:rPr>
        <w:t>,</w:t>
      </w:r>
      <w:r>
        <w:rPr>
          <w:rFonts w:ascii="Courier New" w:hAnsi="Courier New" w:cs="Courier New"/>
          <w:sz w:val="16"/>
          <w:szCs w:val="16"/>
        </w:rPr>
        <w:tab/>
      </w:r>
      <w:r>
        <w:rPr>
          <w:rFonts w:ascii="Courier New" w:hAnsi="Courier New" w:cs="Courier New"/>
          <w:color w:val="808080"/>
          <w:sz w:val="16"/>
          <w:szCs w:val="16"/>
        </w:rPr>
        <w:t>-- Need R</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proofErr w:type="spellStart"/>
      <w:r>
        <w:rPr>
          <w:rFonts w:ascii="Courier New" w:hAnsi="Courier New" w:cs="Courier New"/>
          <w:sz w:val="16"/>
          <w:szCs w:val="16"/>
        </w:rPr>
        <w:t>prach-RootSequenceIndex</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CHOICE</w:t>
      </w:r>
      <w:r>
        <w:rPr>
          <w:rFonts w:ascii="Courier New" w:hAnsi="Courier New" w:cs="Courier New"/>
          <w:sz w:val="16"/>
          <w:szCs w:val="16"/>
        </w:rPr>
        <w:t xml:space="preserve"> {</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t>l839</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INTEGER</w:t>
      </w:r>
      <w:r>
        <w:rPr>
          <w:rFonts w:ascii="Courier New" w:hAnsi="Courier New" w:cs="Courier New"/>
          <w:sz w:val="16"/>
          <w:szCs w:val="16"/>
        </w:rPr>
        <w:t xml:space="preserve"> (0..837),</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t>l139</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INTEGER</w:t>
      </w:r>
      <w:r>
        <w:rPr>
          <w:rFonts w:ascii="Courier New" w:hAnsi="Courier New" w:cs="Courier New"/>
          <w:sz w:val="16"/>
          <w:szCs w:val="16"/>
        </w:rPr>
        <w:t xml:space="preserve"> (0..137)</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t>},</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highlight w:val="yellow"/>
        </w:rPr>
      </w:pPr>
      <w:r>
        <w:rPr>
          <w:rFonts w:ascii="Courier New" w:hAnsi="Courier New" w:cs="Courier New"/>
          <w:sz w:val="16"/>
          <w:szCs w:val="16"/>
          <w:highlight w:val="yellow"/>
        </w:rPr>
        <w:tab/>
        <w:t>msg1-SubcarrierSpacing</w:t>
      </w:r>
      <w:r>
        <w:rPr>
          <w:rFonts w:ascii="Courier New" w:hAnsi="Courier New" w:cs="Courier New"/>
          <w:sz w:val="16"/>
          <w:szCs w:val="16"/>
          <w:highlight w:val="yellow"/>
        </w:rPr>
        <w:tab/>
      </w:r>
      <w:r>
        <w:rPr>
          <w:rFonts w:ascii="Courier New" w:hAnsi="Courier New" w:cs="Courier New"/>
          <w:sz w:val="16"/>
          <w:szCs w:val="16"/>
          <w:highlight w:val="yellow"/>
        </w:rPr>
        <w:tab/>
      </w:r>
      <w:r>
        <w:rPr>
          <w:rFonts w:ascii="Courier New" w:hAnsi="Courier New" w:cs="Courier New"/>
          <w:sz w:val="16"/>
          <w:szCs w:val="16"/>
          <w:highlight w:val="yellow"/>
        </w:rPr>
        <w:tab/>
      </w:r>
      <w:r>
        <w:rPr>
          <w:rFonts w:ascii="Courier New" w:hAnsi="Courier New" w:cs="Courier New"/>
          <w:sz w:val="16"/>
          <w:szCs w:val="16"/>
          <w:highlight w:val="yellow"/>
        </w:rPr>
        <w:tab/>
      </w:r>
      <w:r>
        <w:rPr>
          <w:rFonts w:ascii="Courier New" w:hAnsi="Courier New" w:cs="Courier New"/>
          <w:sz w:val="16"/>
          <w:szCs w:val="16"/>
          <w:highlight w:val="yellow"/>
        </w:rPr>
        <w:tab/>
      </w:r>
      <w:proofErr w:type="spellStart"/>
      <w:r>
        <w:rPr>
          <w:rFonts w:ascii="Courier New" w:hAnsi="Courier New" w:cs="Courier New"/>
          <w:sz w:val="16"/>
          <w:szCs w:val="16"/>
          <w:highlight w:val="yellow"/>
        </w:rPr>
        <w:t>SubcarrierSpacing</w:t>
      </w:r>
      <w:proofErr w:type="spellEnd"/>
      <w:r>
        <w:rPr>
          <w:rFonts w:ascii="Courier New" w:hAnsi="Courier New" w:cs="Courier New"/>
          <w:sz w:val="16"/>
          <w:szCs w:val="16"/>
          <w:highlight w:val="yellow"/>
        </w:rPr>
        <w:t>,</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highlight w:val="yellow"/>
        </w:rPr>
      </w:pPr>
      <w:r>
        <w:rPr>
          <w:rFonts w:ascii="Courier New" w:hAnsi="Courier New" w:cs="Courier New"/>
          <w:sz w:val="16"/>
          <w:szCs w:val="16"/>
          <w:highlight w:val="yellow"/>
        </w:rPr>
        <w:tab/>
      </w:r>
      <w:proofErr w:type="spellStart"/>
      <w:r>
        <w:rPr>
          <w:rFonts w:ascii="Courier New" w:hAnsi="Courier New" w:cs="Courier New"/>
          <w:sz w:val="16"/>
          <w:szCs w:val="16"/>
          <w:highlight w:val="yellow"/>
        </w:rPr>
        <w:t>restrictedSetConfig</w:t>
      </w:r>
      <w:proofErr w:type="spellEnd"/>
      <w:r>
        <w:rPr>
          <w:rFonts w:ascii="Courier New" w:hAnsi="Courier New" w:cs="Courier New"/>
          <w:sz w:val="16"/>
          <w:szCs w:val="16"/>
          <w:highlight w:val="yellow"/>
        </w:rPr>
        <w:tab/>
      </w:r>
      <w:r>
        <w:rPr>
          <w:rFonts w:ascii="Courier New" w:hAnsi="Courier New" w:cs="Courier New"/>
          <w:sz w:val="16"/>
          <w:szCs w:val="16"/>
          <w:highlight w:val="yellow"/>
        </w:rPr>
        <w:tab/>
      </w:r>
      <w:r>
        <w:rPr>
          <w:rFonts w:ascii="Courier New" w:hAnsi="Courier New" w:cs="Courier New"/>
          <w:sz w:val="16"/>
          <w:szCs w:val="16"/>
          <w:highlight w:val="yellow"/>
        </w:rPr>
        <w:tab/>
      </w:r>
      <w:r>
        <w:rPr>
          <w:rFonts w:ascii="Courier New" w:hAnsi="Courier New" w:cs="Courier New"/>
          <w:sz w:val="16"/>
          <w:szCs w:val="16"/>
          <w:highlight w:val="yellow"/>
        </w:rPr>
        <w:tab/>
      </w:r>
      <w:r>
        <w:rPr>
          <w:rFonts w:ascii="Courier New" w:hAnsi="Courier New" w:cs="Courier New"/>
          <w:sz w:val="16"/>
          <w:szCs w:val="16"/>
          <w:highlight w:val="yellow"/>
        </w:rPr>
        <w:tab/>
      </w:r>
      <w:r>
        <w:rPr>
          <w:rFonts w:ascii="Courier New" w:hAnsi="Courier New" w:cs="Courier New"/>
          <w:sz w:val="16"/>
          <w:szCs w:val="16"/>
          <w:highlight w:val="yellow"/>
        </w:rPr>
        <w:tab/>
      </w:r>
      <w:r>
        <w:rPr>
          <w:rFonts w:ascii="Courier New" w:hAnsi="Courier New" w:cs="Courier New"/>
          <w:color w:val="993366"/>
          <w:sz w:val="16"/>
          <w:szCs w:val="16"/>
          <w:highlight w:val="yellow"/>
        </w:rPr>
        <w:t>ENUMERATED</w:t>
      </w:r>
      <w:r>
        <w:rPr>
          <w:rFonts w:ascii="Courier New" w:hAnsi="Courier New" w:cs="Courier New"/>
          <w:sz w:val="16"/>
          <w:szCs w:val="16"/>
          <w:highlight w:val="yellow"/>
        </w:rPr>
        <w:t xml:space="preserve"> {</w:t>
      </w:r>
      <w:proofErr w:type="spellStart"/>
      <w:r>
        <w:rPr>
          <w:rFonts w:ascii="Courier New" w:hAnsi="Courier New" w:cs="Courier New"/>
          <w:sz w:val="16"/>
          <w:szCs w:val="16"/>
          <w:highlight w:val="yellow"/>
        </w:rPr>
        <w:t>unrestrictedSet</w:t>
      </w:r>
      <w:proofErr w:type="spellEnd"/>
      <w:r>
        <w:rPr>
          <w:rFonts w:ascii="Courier New" w:hAnsi="Courier New" w:cs="Courier New"/>
          <w:sz w:val="16"/>
          <w:szCs w:val="16"/>
          <w:highlight w:val="yellow"/>
        </w:rPr>
        <w:t xml:space="preserve">, </w:t>
      </w:r>
      <w:proofErr w:type="spellStart"/>
      <w:r>
        <w:rPr>
          <w:rFonts w:ascii="Courier New" w:hAnsi="Courier New" w:cs="Courier New"/>
          <w:sz w:val="16"/>
          <w:szCs w:val="16"/>
          <w:highlight w:val="yellow"/>
        </w:rPr>
        <w:t>restrictedSetTypeA</w:t>
      </w:r>
      <w:proofErr w:type="spellEnd"/>
      <w:r>
        <w:rPr>
          <w:rFonts w:ascii="Courier New" w:hAnsi="Courier New" w:cs="Courier New"/>
          <w:sz w:val="16"/>
          <w:szCs w:val="16"/>
          <w:highlight w:val="yellow"/>
        </w:rPr>
        <w:t xml:space="preserve">, </w:t>
      </w:r>
      <w:proofErr w:type="spellStart"/>
      <w:r>
        <w:rPr>
          <w:rFonts w:ascii="Courier New" w:hAnsi="Courier New" w:cs="Courier New"/>
          <w:sz w:val="16"/>
          <w:szCs w:val="16"/>
          <w:highlight w:val="yellow"/>
        </w:rPr>
        <w:t>restrictedSetTypeB</w:t>
      </w:r>
      <w:proofErr w:type="spellEnd"/>
      <w:r>
        <w:rPr>
          <w:rFonts w:ascii="Courier New" w:hAnsi="Courier New" w:cs="Courier New"/>
          <w:sz w:val="16"/>
          <w:szCs w:val="16"/>
          <w:highlight w:val="yellow"/>
        </w:rPr>
        <w:t>},</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color w:val="808080"/>
          <w:sz w:val="16"/>
          <w:szCs w:val="16"/>
        </w:rPr>
      </w:pPr>
      <w:r>
        <w:rPr>
          <w:rFonts w:ascii="Courier New" w:hAnsi="Courier New" w:cs="Courier New"/>
          <w:sz w:val="16"/>
          <w:szCs w:val="16"/>
        </w:rPr>
        <w:tab/>
        <w:t>msg3-transformPrecoding</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ENUMERATED</w:t>
      </w:r>
      <w:r>
        <w:rPr>
          <w:rFonts w:ascii="Courier New" w:hAnsi="Courier New" w:cs="Courier New"/>
          <w:sz w:val="16"/>
          <w:szCs w:val="16"/>
        </w:rPr>
        <w:t xml:space="preserve"> {enabled}</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color w:val="993366"/>
          <w:sz w:val="16"/>
          <w:szCs w:val="16"/>
        </w:rPr>
        <w:t>OPTIONAL</w:t>
      </w:r>
      <w:r>
        <w:rPr>
          <w:rFonts w:ascii="Courier New" w:hAnsi="Courier New" w:cs="Courier New"/>
          <w:sz w:val="16"/>
          <w:szCs w:val="16"/>
        </w:rPr>
        <w:t>,</w:t>
      </w:r>
      <w:r>
        <w:rPr>
          <w:rFonts w:ascii="Courier New" w:hAnsi="Courier New" w:cs="Courier New"/>
          <w:sz w:val="16"/>
          <w:szCs w:val="16"/>
        </w:rPr>
        <w:tab/>
      </w:r>
      <w:r>
        <w:rPr>
          <w:rFonts w:ascii="Courier New" w:hAnsi="Courier New" w:cs="Courier New"/>
          <w:color w:val="808080"/>
          <w:sz w:val="16"/>
          <w:szCs w:val="16"/>
        </w:rPr>
        <w:t>-- Need R</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hAnsi="Courier New" w:cs="Courier New"/>
          <w:sz w:val="16"/>
          <w:szCs w:val="16"/>
        </w:rPr>
      </w:pPr>
      <w:r>
        <w:rPr>
          <w:rFonts w:ascii="Courier New" w:hAnsi="Courier New" w:cs="Courier New"/>
          <w:sz w:val="16"/>
          <w:szCs w:val="16"/>
        </w:rPr>
        <w:tab/>
        <w:t>...</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eastAsia="SimSun"/>
          <w:kern w:val="0"/>
          <w:szCs w:val="21"/>
        </w:rPr>
      </w:pPr>
      <w:r>
        <w:rPr>
          <w:rFonts w:ascii="Courier New" w:hAnsi="Courier New" w:cs="Courier New"/>
          <w:sz w:val="16"/>
          <w:szCs w:val="16"/>
        </w:rPr>
        <w:lastRenderedPageBreak/>
        <w:t>}</w:t>
      </w:r>
    </w:p>
    <w:p w:rsidR="00C43C1E" w:rsidRDefault="00DF6899">
      <w:pPr>
        <w:rPr>
          <w:rFonts w:eastAsia="SimSun"/>
          <w:kern w:val="0"/>
          <w:szCs w:val="21"/>
        </w:rPr>
      </w:pPr>
      <w:r>
        <w:rPr>
          <w:rFonts w:eastAsia="SimSun" w:hint="eastAsia"/>
          <w:kern w:val="0"/>
          <w:szCs w:val="21"/>
        </w:rPr>
        <w:t xml:space="preserve">For the </w:t>
      </w:r>
      <w:r>
        <w:rPr>
          <w:rFonts w:eastAsia="SimSun" w:hint="eastAsia"/>
          <w:i/>
          <w:iCs/>
          <w:kern w:val="0"/>
          <w:szCs w:val="21"/>
        </w:rPr>
        <w:t>RACH-</w:t>
      </w:r>
      <w:proofErr w:type="spellStart"/>
      <w:r>
        <w:rPr>
          <w:rFonts w:eastAsia="SimSun"/>
          <w:i/>
          <w:iCs/>
          <w:kern w:val="0"/>
          <w:szCs w:val="21"/>
        </w:rPr>
        <w:t>ConfigCommon</w:t>
      </w:r>
      <w:proofErr w:type="spellEnd"/>
      <w:r>
        <w:rPr>
          <w:rFonts w:eastAsia="SimSun" w:hint="eastAsia"/>
          <w:kern w:val="0"/>
          <w:szCs w:val="21"/>
        </w:rPr>
        <w:t xml:space="preserve"> included in </w:t>
      </w:r>
      <w:proofErr w:type="spellStart"/>
      <w:r>
        <w:rPr>
          <w:rFonts w:eastAsia="SimSun" w:hint="eastAsia"/>
          <w:i/>
          <w:iCs/>
          <w:kern w:val="0"/>
          <w:szCs w:val="21"/>
        </w:rPr>
        <w:t>UplinkConfigCommonSIB</w:t>
      </w:r>
      <w:proofErr w:type="spellEnd"/>
      <w:r>
        <w:rPr>
          <w:rFonts w:eastAsia="SimSun" w:hint="eastAsia"/>
          <w:kern w:val="0"/>
          <w:szCs w:val="21"/>
        </w:rPr>
        <w:t xml:space="preserve">, it is possible to have some optimization to </w:t>
      </w:r>
      <w:r>
        <w:rPr>
          <w:rFonts w:eastAsia="SimSun"/>
          <w:i/>
          <w:iCs/>
          <w:kern w:val="0"/>
          <w:szCs w:val="21"/>
        </w:rPr>
        <w:t>msg1-SubcarrierSpacing</w:t>
      </w:r>
      <w:r>
        <w:rPr>
          <w:rFonts w:eastAsia="SimSun" w:hint="eastAsia"/>
          <w:kern w:val="0"/>
          <w:szCs w:val="21"/>
        </w:rPr>
        <w:t>. According to RAN1</w:t>
      </w:r>
      <w:r>
        <w:rPr>
          <w:rFonts w:eastAsia="SimSun"/>
          <w:kern w:val="0"/>
          <w:szCs w:val="21"/>
        </w:rPr>
        <w:t>’</w:t>
      </w:r>
      <w:r>
        <w:rPr>
          <w:rFonts w:eastAsia="SimSun" w:hint="eastAsia"/>
          <w:kern w:val="0"/>
          <w:szCs w:val="21"/>
        </w:rPr>
        <w:t xml:space="preserve">s agreement, only the values 15 or 30 kHz (&lt;6GHz), 60 or 120 kHz (&gt;6GHz) are applicable for the </w:t>
      </w:r>
      <w:proofErr w:type="spellStart"/>
      <w:r>
        <w:rPr>
          <w:rFonts w:eastAsia="SimSun" w:hint="eastAsia"/>
          <w:i/>
          <w:iCs/>
          <w:kern w:val="0"/>
          <w:szCs w:val="21"/>
        </w:rPr>
        <w:t>SubcarrierSpacing</w:t>
      </w:r>
      <w:proofErr w:type="spellEnd"/>
      <w:r>
        <w:rPr>
          <w:rFonts w:eastAsia="SimSun" w:hint="eastAsia"/>
          <w:kern w:val="0"/>
          <w:szCs w:val="21"/>
        </w:rPr>
        <w:t xml:space="preserve"> of PRACH. Also, RAN1 has agreed to use 1 bit to indicate the prach-Msg1 </w:t>
      </w:r>
      <w:proofErr w:type="spellStart"/>
      <w:r>
        <w:rPr>
          <w:rFonts w:eastAsia="SimSun" w:hint="eastAsia"/>
          <w:kern w:val="0"/>
          <w:szCs w:val="21"/>
        </w:rPr>
        <w:t>SubcarrierSpacing</w:t>
      </w:r>
      <w:proofErr w:type="spellEnd"/>
      <w:r>
        <w:rPr>
          <w:rFonts w:eastAsia="SimSun" w:hint="eastAsia"/>
          <w:kern w:val="0"/>
          <w:szCs w:val="21"/>
        </w:rPr>
        <w:t>.</w:t>
      </w:r>
    </w:p>
    <w:p w:rsidR="00C43C1E" w:rsidRDefault="00DF6899">
      <w:pPr>
        <w:rPr>
          <w:rFonts w:eastAsia="SimSun"/>
          <w:kern w:val="0"/>
          <w:szCs w:val="21"/>
        </w:rPr>
      </w:pPr>
      <w:r>
        <w:rPr>
          <w:rFonts w:eastAsia="SimSun" w:hint="eastAsia"/>
          <w:kern w:val="0"/>
          <w:szCs w:val="21"/>
        </w:rPr>
        <w:t>Thus, we have the following proposal:</w:t>
      </w:r>
    </w:p>
    <w:p w:rsidR="00C43C1E" w:rsidRDefault="00DF6899">
      <w:pPr>
        <w:rPr>
          <w:rFonts w:eastAsia="SimSun"/>
          <w:b/>
          <w:bCs/>
          <w:kern w:val="0"/>
          <w:szCs w:val="21"/>
        </w:rPr>
      </w:pPr>
      <w:r>
        <w:rPr>
          <w:rFonts w:eastAsia="SimSun" w:hint="eastAsia"/>
          <w:b/>
          <w:bCs/>
          <w:kern w:val="0"/>
          <w:szCs w:val="21"/>
        </w:rPr>
        <w:t xml:space="preserve">Proposal 5: Use the following ASN.1 structure for the </w:t>
      </w:r>
      <w:r>
        <w:rPr>
          <w:rFonts w:eastAsia="SimSun" w:hint="eastAsia"/>
          <w:b/>
          <w:bCs/>
          <w:i/>
          <w:iCs/>
          <w:kern w:val="0"/>
          <w:szCs w:val="21"/>
        </w:rPr>
        <w:t>msg1-SubcarrierSpacing</w:t>
      </w:r>
      <w:r>
        <w:rPr>
          <w:rFonts w:eastAsia="SimSun" w:hint="eastAsia"/>
          <w:b/>
          <w:bCs/>
          <w:kern w:val="0"/>
          <w:szCs w:val="21"/>
        </w:rPr>
        <w:t xml:space="preserve"> in SIB1. </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eastAsia="SimSun" w:hAnsi="Courier New" w:cs="Courier New"/>
          <w:kern w:val="0"/>
          <w:sz w:val="16"/>
          <w:szCs w:val="16"/>
        </w:rPr>
      </w:pPr>
      <w:r>
        <w:rPr>
          <w:rFonts w:ascii="Courier New" w:eastAsia="SimSun" w:hAnsi="Courier New" w:cs="Courier New"/>
          <w:kern w:val="0"/>
          <w:sz w:val="16"/>
          <w:szCs w:val="16"/>
        </w:rPr>
        <w:t>msg1-</w:t>
      </w:r>
      <w:r>
        <w:rPr>
          <w:rFonts w:ascii="Courier New" w:hAnsi="Courier New" w:cs="Courier New"/>
          <w:sz w:val="16"/>
          <w:szCs w:val="16"/>
        </w:rPr>
        <w:t xml:space="preserve">SubcarrierSpacing </w:t>
      </w:r>
      <w:r>
        <w:rPr>
          <w:rFonts w:ascii="Courier New" w:eastAsia="SimSun" w:hAnsi="Courier New" w:cs="Courier New"/>
          <w:kern w:val="0"/>
          <w:sz w:val="16"/>
          <w:szCs w:val="16"/>
        </w:rPr>
        <w:t>::= ENUMERATED {SCS15or60, SCS30or120}</w:t>
      </w:r>
    </w:p>
    <w:p w:rsidR="00C43C1E" w:rsidRDefault="00DF6899">
      <w:pPr>
        <w:rPr>
          <w:rFonts w:eastAsia="SimSun"/>
          <w:kern w:val="0"/>
          <w:szCs w:val="21"/>
        </w:rPr>
      </w:pPr>
      <w:r>
        <w:rPr>
          <w:rFonts w:eastAsia="SimSun" w:hint="eastAsia"/>
          <w:kern w:val="0"/>
          <w:szCs w:val="21"/>
        </w:rPr>
        <w:t xml:space="preserve">In addition, as agreed in RAN1, the parameter restriction set is only valid in the case of long preamble sequence and the parameter SCS of Msg1 is only valid in the case of short preamble sequence. The two parameters cannot be valid at the same time. This means that there is redundancy between the indication of parameter Restriction set and parameter SCS of Msg1.Thus, 2 bits can be shared by </w:t>
      </w:r>
      <w:proofErr w:type="spellStart"/>
      <w:r>
        <w:rPr>
          <w:rFonts w:eastAsia="SimSun" w:hint="eastAsia"/>
          <w:i/>
          <w:iCs/>
          <w:kern w:val="0"/>
          <w:szCs w:val="21"/>
        </w:rPr>
        <w:t>restrictedSetConfig</w:t>
      </w:r>
      <w:proofErr w:type="spellEnd"/>
      <w:r>
        <w:rPr>
          <w:rFonts w:eastAsia="SimSun" w:hint="eastAsia"/>
          <w:kern w:val="0"/>
          <w:szCs w:val="21"/>
        </w:rPr>
        <w:t xml:space="preserve"> and </w:t>
      </w:r>
      <w:r>
        <w:rPr>
          <w:rFonts w:eastAsia="SimSun" w:hint="eastAsia"/>
          <w:i/>
          <w:iCs/>
          <w:kern w:val="0"/>
          <w:szCs w:val="21"/>
        </w:rPr>
        <w:t>msg1-SubcarrierSpacing</w:t>
      </w:r>
      <w:r>
        <w:rPr>
          <w:rFonts w:eastAsia="SimSun" w:hint="eastAsia"/>
          <w:kern w:val="0"/>
          <w:szCs w:val="21"/>
        </w:rPr>
        <w:t>.</w:t>
      </w:r>
    </w:p>
    <w:p w:rsidR="00C43C1E" w:rsidRDefault="00DF6899">
      <w:pPr>
        <w:rPr>
          <w:rFonts w:eastAsia="SimSun"/>
          <w:kern w:val="0"/>
          <w:szCs w:val="21"/>
        </w:rPr>
      </w:pPr>
      <w:r>
        <w:rPr>
          <w:rFonts w:eastAsia="SimSun" w:hint="eastAsia"/>
          <w:kern w:val="0"/>
          <w:szCs w:val="21"/>
        </w:rPr>
        <w:t>Based on the above analysis, some input from RAN1 is required to reduce the signaling overhead of SIB1. Thus, we have the following proposal:</w:t>
      </w:r>
    </w:p>
    <w:p w:rsidR="00C43C1E" w:rsidRDefault="00DF6899">
      <w:pPr>
        <w:rPr>
          <w:rFonts w:eastAsia="SimSun"/>
          <w:b/>
          <w:bCs/>
          <w:kern w:val="0"/>
          <w:szCs w:val="21"/>
        </w:rPr>
      </w:pPr>
      <w:r>
        <w:rPr>
          <w:rFonts w:eastAsia="SimSun" w:hint="eastAsia"/>
          <w:b/>
          <w:bCs/>
          <w:kern w:val="0"/>
          <w:szCs w:val="21"/>
        </w:rPr>
        <w:t>Proposal 6:</w:t>
      </w:r>
      <w:r>
        <w:rPr>
          <w:rFonts w:eastAsia="SimSun"/>
          <w:b/>
          <w:bCs/>
          <w:kern w:val="0"/>
          <w:szCs w:val="21"/>
        </w:rPr>
        <w:t>One LS should be sent to RAN1 to ask whether it is possible to reduce the size of RAN1 related parameters, and the following parameters can be considered</w:t>
      </w:r>
      <w:r>
        <w:rPr>
          <w:rFonts w:eastAsia="SimSun" w:hint="eastAsia"/>
          <w:b/>
          <w:bCs/>
          <w:kern w:val="0"/>
          <w:szCs w:val="21"/>
        </w:rPr>
        <w:t>:</w:t>
      </w:r>
    </w:p>
    <w:p w:rsidR="00C43C1E" w:rsidRDefault="00DF6899">
      <w:pPr>
        <w:numPr>
          <w:ilvl w:val="0"/>
          <w:numId w:val="4"/>
        </w:numPr>
        <w:rPr>
          <w:rFonts w:eastAsia="SimSun"/>
          <w:b/>
          <w:bCs/>
          <w:szCs w:val="21"/>
        </w:rPr>
      </w:pPr>
      <w:proofErr w:type="spellStart"/>
      <w:r>
        <w:rPr>
          <w:rFonts w:eastAsia="SimSun" w:hint="eastAsia"/>
          <w:b/>
          <w:bCs/>
          <w:i/>
          <w:iCs/>
          <w:szCs w:val="21"/>
        </w:rPr>
        <w:t>RateMatchPattern</w:t>
      </w:r>
      <w:proofErr w:type="spellEnd"/>
      <w:r>
        <w:rPr>
          <w:rFonts w:eastAsia="SimSun" w:hint="eastAsia"/>
          <w:b/>
          <w:bCs/>
          <w:szCs w:val="21"/>
        </w:rPr>
        <w:t xml:space="preserve">, e.g. only one </w:t>
      </w:r>
      <w:proofErr w:type="spellStart"/>
      <w:r>
        <w:rPr>
          <w:rFonts w:eastAsia="SimSun" w:hint="eastAsia"/>
          <w:b/>
          <w:bCs/>
          <w:i/>
          <w:iCs/>
          <w:szCs w:val="21"/>
        </w:rPr>
        <w:t>RateMatchPattern</w:t>
      </w:r>
      <w:proofErr w:type="spellEnd"/>
      <w:r>
        <w:rPr>
          <w:rFonts w:eastAsia="SimSun" w:hint="eastAsia"/>
          <w:b/>
          <w:bCs/>
          <w:szCs w:val="21"/>
        </w:rPr>
        <w:t xml:space="preserve"> is signaled in RMSI for initial access;</w:t>
      </w:r>
    </w:p>
    <w:p w:rsidR="00C43C1E" w:rsidRDefault="00DF6899">
      <w:pPr>
        <w:numPr>
          <w:ilvl w:val="0"/>
          <w:numId w:val="4"/>
        </w:numPr>
        <w:rPr>
          <w:rFonts w:eastAsia="SimSun"/>
          <w:b/>
          <w:bCs/>
          <w:szCs w:val="21"/>
        </w:rPr>
      </w:pPr>
      <w:r>
        <w:rPr>
          <w:rFonts w:eastAsia="SimSun" w:hint="eastAsia"/>
          <w:b/>
          <w:bCs/>
          <w:i/>
          <w:iCs/>
          <w:szCs w:val="21"/>
        </w:rPr>
        <w:t>PDSCH-</w:t>
      </w:r>
      <w:proofErr w:type="spellStart"/>
      <w:r>
        <w:rPr>
          <w:rFonts w:eastAsia="SimSun" w:hint="eastAsia"/>
          <w:b/>
          <w:bCs/>
          <w:i/>
          <w:iCs/>
          <w:szCs w:val="21"/>
        </w:rPr>
        <w:t>TimeDomainResourceAllocation</w:t>
      </w:r>
      <w:proofErr w:type="spellEnd"/>
      <w:r>
        <w:rPr>
          <w:rFonts w:eastAsia="SimSun" w:hint="eastAsia"/>
          <w:b/>
          <w:bCs/>
          <w:szCs w:val="21"/>
        </w:rPr>
        <w:t>, e.g. only one set of PDSCH-</w:t>
      </w:r>
      <w:proofErr w:type="spellStart"/>
      <w:r>
        <w:rPr>
          <w:rFonts w:eastAsia="SimSun" w:hint="eastAsia"/>
          <w:b/>
          <w:bCs/>
          <w:szCs w:val="21"/>
        </w:rPr>
        <w:t>TimeDomainResourceAllocation</w:t>
      </w:r>
      <w:proofErr w:type="spellEnd"/>
      <w:r>
        <w:rPr>
          <w:rFonts w:eastAsia="SimSun" w:hint="eastAsia"/>
          <w:b/>
          <w:bCs/>
          <w:szCs w:val="21"/>
        </w:rPr>
        <w:t xml:space="preserve"> is signaled in RMSI for initial access;</w:t>
      </w:r>
    </w:p>
    <w:p w:rsidR="00C43C1E" w:rsidRDefault="00DF6899">
      <w:pPr>
        <w:numPr>
          <w:ilvl w:val="0"/>
          <w:numId w:val="4"/>
        </w:numPr>
        <w:rPr>
          <w:rFonts w:eastAsia="SimSun"/>
          <w:b/>
          <w:bCs/>
          <w:szCs w:val="21"/>
        </w:rPr>
      </w:pPr>
      <w:r>
        <w:rPr>
          <w:rFonts w:eastAsia="SimSun" w:hint="eastAsia"/>
          <w:b/>
          <w:bCs/>
          <w:i/>
          <w:iCs/>
          <w:szCs w:val="21"/>
        </w:rPr>
        <w:t>msg1-SubcarrierSpacing</w:t>
      </w:r>
      <w:r>
        <w:rPr>
          <w:rFonts w:eastAsia="SimSun" w:hint="eastAsia"/>
          <w:b/>
          <w:bCs/>
          <w:szCs w:val="21"/>
        </w:rPr>
        <w:t xml:space="preserve"> and </w:t>
      </w:r>
      <w:proofErr w:type="spellStart"/>
      <w:r>
        <w:rPr>
          <w:rFonts w:eastAsia="SimSun" w:hint="eastAsia"/>
          <w:b/>
          <w:bCs/>
          <w:i/>
          <w:iCs/>
          <w:szCs w:val="21"/>
        </w:rPr>
        <w:t>restrictedSetConfig</w:t>
      </w:r>
      <w:proofErr w:type="spellEnd"/>
      <w:r>
        <w:rPr>
          <w:rFonts w:eastAsia="SimSun" w:hint="eastAsia"/>
          <w:b/>
          <w:bCs/>
          <w:szCs w:val="21"/>
        </w:rPr>
        <w:t xml:space="preserve">, e.g. only one parameter between the parameter of restriction set and parameter of SCS of Msg1 is preferred to save overhead in RMSI.  </w:t>
      </w:r>
    </w:p>
    <w:p w:rsidR="00C43C1E" w:rsidRDefault="00DF6899">
      <w:pPr>
        <w:ind w:left="210" w:hangingChars="100" w:hanging="210"/>
        <w:rPr>
          <w:rFonts w:eastAsia="SimSun"/>
          <w:kern w:val="0"/>
          <w:szCs w:val="21"/>
          <w:u w:val="single"/>
        </w:rPr>
      </w:pPr>
      <w:r>
        <w:rPr>
          <w:rFonts w:eastAsia="SimSun" w:hint="eastAsia"/>
          <w:kern w:val="0"/>
          <w:szCs w:val="21"/>
        </w:rPr>
        <w:t xml:space="preserve">With the above optimization, the required signaling overhead for </w:t>
      </w:r>
      <w:r>
        <w:rPr>
          <w:rFonts w:eastAsia="SimSun" w:hint="eastAsia"/>
          <w:i/>
          <w:iCs/>
          <w:kern w:val="0"/>
          <w:szCs w:val="21"/>
        </w:rPr>
        <w:t>RACH-</w:t>
      </w:r>
      <w:proofErr w:type="spellStart"/>
      <w:r>
        <w:rPr>
          <w:rFonts w:eastAsia="SimSun" w:hint="eastAsia"/>
          <w:i/>
          <w:iCs/>
          <w:kern w:val="0"/>
          <w:szCs w:val="21"/>
        </w:rPr>
        <w:t>ConfigCommon</w:t>
      </w:r>
      <w:proofErr w:type="spellEnd"/>
      <w:r>
        <w:rPr>
          <w:rFonts w:eastAsia="SimSun" w:hint="eastAsia"/>
          <w:kern w:val="0"/>
          <w:szCs w:val="21"/>
        </w:rPr>
        <w:t xml:space="preserve"> can be reduced from 39+7+8+17+3+8+8+11+3+2+2=108 bits to 39+7+8+17+3+8+8+11+2+2= 105bits. </w:t>
      </w:r>
      <w:r>
        <w:rPr>
          <w:rFonts w:eastAsia="SimSun" w:hint="eastAsia"/>
          <w:kern w:val="0"/>
          <w:szCs w:val="21"/>
          <w:u w:val="single"/>
        </w:rPr>
        <w:t xml:space="preserve">3 bits can be saved. Additional 3 bits can also be saved for the </w:t>
      </w:r>
      <w:r>
        <w:rPr>
          <w:rFonts w:eastAsia="SimSun" w:hint="eastAsia"/>
          <w:i/>
          <w:iCs/>
          <w:kern w:val="0"/>
          <w:szCs w:val="21"/>
          <w:u w:val="single"/>
        </w:rPr>
        <w:t>RACH-</w:t>
      </w:r>
      <w:proofErr w:type="spellStart"/>
      <w:r>
        <w:rPr>
          <w:rFonts w:eastAsia="SimSun" w:hint="eastAsia"/>
          <w:i/>
          <w:iCs/>
          <w:kern w:val="0"/>
          <w:szCs w:val="21"/>
          <w:u w:val="single"/>
        </w:rPr>
        <w:t>ConfigCommon</w:t>
      </w:r>
      <w:proofErr w:type="spellEnd"/>
      <w:r>
        <w:rPr>
          <w:rFonts w:eastAsia="SimSun" w:hint="eastAsia"/>
          <w:i/>
          <w:iCs/>
          <w:kern w:val="0"/>
          <w:szCs w:val="21"/>
          <w:u w:val="single"/>
        </w:rPr>
        <w:t xml:space="preserve"> </w:t>
      </w:r>
      <w:r>
        <w:rPr>
          <w:rFonts w:eastAsia="SimSun" w:hint="eastAsia"/>
          <w:kern w:val="0"/>
          <w:szCs w:val="21"/>
          <w:u w:val="single"/>
        </w:rPr>
        <w:t>for supplementary Uplink.</w:t>
      </w:r>
    </w:p>
    <w:p w:rsidR="00C43C1E" w:rsidRDefault="00DF6899">
      <w:pPr>
        <w:ind w:left="210" w:hangingChars="100" w:hanging="210"/>
        <w:rPr>
          <w:rFonts w:eastAsia="SimSun"/>
          <w:kern w:val="0"/>
          <w:szCs w:val="21"/>
          <w:u w:val="single"/>
        </w:rPr>
      </w:pPr>
      <w:r>
        <w:rPr>
          <w:rFonts w:eastAsia="SimSun" w:hint="eastAsia"/>
          <w:kern w:val="0"/>
          <w:szCs w:val="21"/>
        </w:rPr>
        <w:t>With all the above optimization</w:t>
      </w:r>
      <w:r>
        <w:rPr>
          <w:rFonts w:eastAsia="SimSun"/>
          <w:kern w:val="0"/>
          <w:szCs w:val="21"/>
        </w:rPr>
        <w:t>s</w:t>
      </w:r>
      <w:r>
        <w:rPr>
          <w:rFonts w:eastAsia="SimSun" w:hint="eastAsia"/>
          <w:kern w:val="0"/>
          <w:szCs w:val="21"/>
        </w:rPr>
        <w:t xml:space="preserve"> for </w:t>
      </w:r>
      <w:proofErr w:type="spellStart"/>
      <w:r>
        <w:rPr>
          <w:rFonts w:eastAsia="SimSun" w:hint="eastAsia"/>
          <w:i/>
          <w:iCs/>
          <w:kern w:val="0"/>
          <w:szCs w:val="21"/>
        </w:rPr>
        <w:t>ServingCellConfigCommonSIB</w:t>
      </w:r>
      <w:proofErr w:type="spellEnd"/>
      <w:r>
        <w:rPr>
          <w:rFonts w:eastAsia="SimSun" w:hint="eastAsia"/>
          <w:kern w:val="0"/>
          <w:szCs w:val="21"/>
        </w:rPr>
        <w:t xml:space="preserve">, </w:t>
      </w:r>
      <w:r>
        <w:rPr>
          <w:rFonts w:eastAsia="SimSun" w:hint="eastAsia"/>
          <w:kern w:val="0"/>
          <w:szCs w:val="21"/>
          <w:u w:val="single"/>
        </w:rPr>
        <w:t>1071+169+477+70+3+3=1793 bits can be saved.</w:t>
      </w:r>
    </w:p>
    <w:p w:rsidR="00C43C1E" w:rsidRDefault="00C43C1E">
      <w:pPr>
        <w:ind w:left="210" w:hangingChars="100" w:hanging="210"/>
        <w:rPr>
          <w:rFonts w:eastAsia="SimSun"/>
          <w:kern w:val="0"/>
          <w:szCs w:val="21"/>
          <w:u w:val="single"/>
        </w:rPr>
      </w:pPr>
    </w:p>
    <w:p w:rsidR="00C43C1E" w:rsidRDefault="00DF6899">
      <w:pPr>
        <w:jc w:val="center"/>
        <w:rPr>
          <w:rFonts w:eastAsia="SimSun"/>
          <w:kern w:val="0"/>
          <w:szCs w:val="21"/>
          <w:u w:val="single"/>
        </w:rPr>
      </w:pPr>
      <w:r>
        <w:rPr>
          <w:rFonts w:hint="eastAsia"/>
          <w:b/>
          <w:bCs/>
        </w:rPr>
        <w:t>Table 1. Comparison of the maximum signaling overhead and the required signaling overhead with possible optimization</w:t>
      </w:r>
    </w:p>
    <w:tbl>
      <w:tblPr>
        <w:tblStyle w:val="TableGrid"/>
        <w:tblW w:w="14800" w:type="dxa"/>
        <w:jc w:val="center"/>
        <w:tblLayout w:type="fixed"/>
        <w:tblLook w:val="04A0" w:firstRow="1" w:lastRow="0" w:firstColumn="1" w:lastColumn="0" w:noHBand="0" w:noVBand="1"/>
      </w:tblPr>
      <w:tblGrid>
        <w:gridCol w:w="4939"/>
        <w:gridCol w:w="4940"/>
        <w:gridCol w:w="4921"/>
      </w:tblGrid>
      <w:tr w:rsidR="00C43C1E">
        <w:trPr>
          <w:jc w:val="center"/>
        </w:trPr>
        <w:tc>
          <w:tcPr>
            <w:tcW w:w="4939" w:type="dxa"/>
          </w:tcPr>
          <w:p w:rsidR="00C43C1E" w:rsidRDefault="00DF6899">
            <w:r>
              <w:rPr>
                <w:rFonts w:hint="eastAsia"/>
              </w:rPr>
              <w:t>IE</w:t>
            </w:r>
          </w:p>
        </w:tc>
        <w:tc>
          <w:tcPr>
            <w:tcW w:w="4940" w:type="dxa"/>
          </w:tcPr>
          <w:p w:rsidR="00C43C1E" w:rsidRDefault="00DF6899">
            <w:r>
              <w:rPr>
                <w:rFonts w:hint="eastAsia"/>
              </w:rPr>
              <w:t>Maximum Signaling overhead (bits)</w:t>
            </w:r>
          </w:p>
        </w:tc>
        <w:tc>
          <w:tcPr>
            <w:tcW w:w="4921" w:type="dxa"/>
          </w:tcPr>
          <w:p w:rsidR="00C43C1E" w:rsidRDefault="00DF6899">
            <w:r>
              <w:rPr>
                <w:rFonts w:hint="eastAsia"/>
              </w:rPr>
              <w:t>Required signaling overhead with optimization</w:t>
            </w:r>
          </w:p>
        </w:tc>
      </w:tr>
      <w:tr w:rsidR="00C43C1E">
        <w:trPr>
          <w:jc w:val="center"/>
        </w:trPr>
        <w:tc>
          <w:tcPr>
            <w:tcW w:w="4939" w:type="dxa"/>
          </w:tcPr>
          <w:p w:rsidR="00C43C1E" w:rsidRDefault="00DF6899">
            <w:proofErr w:type="spellStart"/>
            <w:r>
              <w:rPr>
                <w:lang w:eastAsia="sv-SE"/>
              </w:rPr>
              <w:t>offsetToPointA</w:t>
            </w:r>
            <w:proofErr w:type="spellEnd"/>
          </w:p>
        </w:tc>
        <w:tc>
          <w:tcPr>
            <w:tcW w:w="4940" w:type="dxa"/>
          </w:tcPr>
          <w:p w:rsidR="00C43C1E" w:rsidRDefault="00DF6899">
            <w:r>
              <w:rPr>
                <w:rFonts w:hint="eastAsia"/>
              </w:rPr>
              <w:t>12</w:t>
            </w:r>
          </w:p>
        </w:tc>
        <w:tc>
          <w:tcPr>
            <w:tcW w:w="4921" w:type="dxa"/>
          </w:tcPr>
          <w:p w:rsidR="00C43C1E" w:rsidRDefault="00DF6899">
            <w:r>
              <w:rPr>
                <w:rFonts w:hint="eastAsia"/>
              </w:rPr>
              <w:t>12</w:t>
            </w:r>
          </w:p>
        </w:tc>
      </w:tr>
      <w:tr w:rsidR="00C43C1E">
        <w:trPr>
          <w:jc w:val="center"/>
        </w:trPr>
        <w:tc>
          <w:tcPr>
            <w:tcW w:w="4939" w:type="dxa"/>
          </w:tcPr>
          <w:p w:rsidR="00C43C1E" w:rsidRDefault="00DF6899">
            <w:r>
              <w:t>p-Max</w:t>
            </w:r>
          </w:p>
        </w:tc>
        <w:tc>
          <w:tcPr>
            <w:tcW w:w="4940" w:type="dxa"/>
          </w:tcPr>
          <w:p w:rsidR="00C43C1E" w:rsidRDefault="00DF6899">
            <w:r>
              <w:rPr>
                <w:rFonts w:hint="eastAsia"/>
              </w:rPr>
              <w:t>6</w:t>
            </w:r>
          </w:p>
        </w:tc>
        <w:tc>
          <w:tcPr>
            <w:tcW w:w="4921" w:type="dxa"/>
          </w:tcPr>
          <w:p w:rsidR="00C43C1E" w:rsidRDefault="00DF6899">
            <w:r>
              <w:rPr>
                <w:rFonts w:hint="eastAsia"/>
              </w:rPr>
              <w:t>6</w:t>
            </w:r>
          </w:p>
        </w:tc>
      </w:tr>
      <w:tr w:rsidR="00C43C1E">
        <w:trPr>
          <w:jc w:val="center"/>
        </w:trPr>
        <w:tc>
          <w:tcPr>
            <w:tcW w:w="4939" w:type="dxa"/>
          </w:tcPr>
          <w:p w:rsidR="00C43C1E" w:rsidRDefault="00DF6899">
            <w:proofErr w:type="spellStart"/>
            <w:r>
              <w:rPr>
                <w:lang w:eastAsia="en-GB"/>
              </w:rPr>
              <w:t>cellSelectionInfo</w:t>
            </w:r>
            <w:proofErr w:type="spellEnd"/>
          </w:p>
        </w:tc>
        <w:tc>
          <w:tcPr>
            <w:tcW w:w="4940" w:type="dxa"/>
          </w:tcPr>
          <w:p w:rsidR="00C43C1E" w:rsidRDefault="00DF6899">
            <w:r>
              <w:rPr>
                <w:rFonts w:hint="eastAsia"/>
              </w:rPr>
              <w:t>19</w:t>
            </w:r>
          </w:p>
        </w:tc>
        <w:tc>
          <w:tcPr>
            <w:tcW w:w="4921" w:type="dxa"/>
          </w:tcPr>
          <w:p w:rsidR="00C43C1E" w:rsidRDefault="00DF6899">
            <w:r>
              <w:rPr>
                <w:rFonts w:hint="eastAsia"/>
              </w:rPr>
              <w:t>19</w:t>
            </w:r>
          </w:p>
        </w:tc>
      </w:tr>
      <w:tr w:rsidR="00C43C1E">
        <w:trPr>
          <w:jc w:val="center"/>
        </w:trPr>
        <w:tc>
          <w:tcPr>
            <w:tcW w:w="4939" w:type="dxa"/>
          </w:tcPr>
          <w:p w:rsidR="00C43C1E" w:rsidRDefault="00DF6899">
            <w:proofErr w:type="spellStart"/>
            <w:r>
              <w:rPr>
                <w:rFonts w:hint="eastAsia"/>
              </w:rPr>
              <w:t>cellAccessRelatedInfo</w:t>
            </w:r>
            <w:proofErr w:type="spellEnd"/>
          </w:p>
        </w:tc>
        <w:tc>
          <w:tcPr>
            <w:tcW w:w="4940" w:type="dxa"/>
          </w:tcPr>
          <w:p w:rsidR="00C43C1E" w:rsidRDefault="00DF6899">
            <w:r>
              <w:rPr>
                <w:rFonts w:hint="eastAsia"/>
              </w:rPr>
              <w:t>1201</w:t>
            </w:r>
          </w:p>
        </w:tc>
        <w:tc>
          <w:tcPr>
            <w:tcW w:w="4921" w:type="dxa"/>
          </w:tcPr>
          <w:p w:rsidR="00C43C1E" w:rsidRDefault="00DF6899">
            <w:r>
              <w:rPr>
                <w:rFonts w:hint="eastAsia"/>
              </w:rPr>
              <w:t>407 (save 794 bits)</w:t>
            </w:r>
          </w:p>
        </w:tc>
      </w:tr>
      <w:tr w:rsidR="00C43C1E">
        <w:trPr>
          <w:jc w:val="center"/>
        </w:trPr>
        <w:tc>
          <w:tcPr>
            <w:tcW w:w="4939" w:type="dxa"/>
          </w:tcPr>
          <w:p w:rsidR="00C43C1E" w:rsidRDefault="00DF6899">
            <w:proofErr w:type="spellStart"/>
            <w:r>
              <w:rPr>
                <w:rFonts w:hint="eastAsia"/>
              </w:rPr>
              <w:t>si-SchedulingInfo</w:t>
            </w:r>
            <w:proofErr w:type="spellEnd"/>
          </w:p>
        </w:tc>
        <w:tc>
          <w:tcPr>
            <w:tcW w:w="4940" w:type="dxa"/>
          </w:tcPr>
          <w:p w:rsidR="00C43C1E" w:rsidRDefault="00DF6899">
            <w:r>
              <w:rPr>
                <w:rFonts w:hint="eastAsia"/>
              </w:rPr>
              <w:t>450</w:t>
            </w:r>
          </w:p>
        </w:tc>
        <w:tc>
          <w:tcPr>
            <w:tcW w:w="4921" w:type="dxa"/>
          </w:tcPr>
          <w:p w:rsidR="00C43C1E" w:rsidRDefault="00DF6899">
            <w:r>
              <w:rPr>
                <w:rFonts w:hint="eastAsia"/>
              </w:rPr>
              <w:t>169 (save 281 bits)</w:t>
            </w:r>
          </w:p>
        </w:tc>
      </w:tr>
      <w:tr w:rsidR="00C43C1E">
        <w:trPr>
          <w:jc w:val="center"/>
        </w:trPr>
        <w:tc>
          <w:tcPr>
            <w:tcW w:w="4939" w:type="dxa"/>
          </w:tcPr>
          <w:p w:rsidR="00C43C1E" w:rsidRDefault="00DF6899">
            <w:proofErr w:type="spellStart"/>
            <w:r>
              <w:t>servingCellConfigCommon</w:t>
            </w:r>
            <w:proofErr w:type="spellEnd"/>
          </w:p>
        </w:tc>
        <w:tc>
          <w:tcPr>
            <w:tcW w:w="4940" w:type="dxa"/>
          </w:tcPr>
          <w:p w:rsidR="00C43C1E" w:rsidRDefault="00DF6899">
            <w:r>
              <w:rPr>
                <w:rFonts w:hint="eastAsia"/>
              </w:rPr>
              <w:t>4744</w:t>
            </w:r>
          </w:p>
        </w:tc>
        <w:tc>
          <w:tcPr>
            <w:tcW w:w="4921" w:type="dxa"/>
          </w:tcPr>
          <w:p w:rsidR="00C43C1E" w:rsidRDefault="00DF6899">
            <w:r>
              <w:rPr>
                <w:rFonts w:hint="eastAsia"/>
              </w:rPr>
              <w:t>2951 (save 1793 bits)</w:t>
            </w:r>
          </w:p>
        </w:tc>
      </w:tr>
      <w:tr w:rsidR="00C43C1E">
        <w:trPr>
          <w:jc w:val="center"/>
        </w:trPr>
        <w:tc>
          <w:tcPr>
            <w:tcW w:w="4939" w:type="dxa"/>
          </w:tcPr>
          <w:p w:rsidR="00C43C1E" w:rsidRDefault="00DF6899">
            <w:proofErr w:type="spellStart"/>
            <w:r>
              <w:t>ims-EmergencySupport</w:t>
            </w:r>
            <w:proofErr w:type="spellEnd"/>
          </w:p>
        </w:tc>
        <w:tc>
          <w:tcPr>
            <w:tcW w:w="4940" w:type="dxa"/>
          </w:tcPr>
          <w:p w:rsidR="00C43C1E" w:rsidRDefault="00DF6899">
            <w:r>
              <w:rPr>
                <w:rFonts w:hint="eastAsia"/>
              </w:rPr>
              <w:t>1</w:t>
            </w:r>
          </w:p>
        </w:tc>
        <w:tc>
          <w:tcPr>
            <w:tcW w:w="4921" w:type="dxa"/>
          </w:tcPr>
          <w:p w:rsidR="00C43C1E" w:rsidRDefault="00DF6899">
            <w:r>
              <w:rPr>
                <w:rFonts w:hint="eastAsia"/>
              </w:rPr>
              <w:t>1</w:t>
            </w:r>
          </w:p>
        </w:tc>
      </w:tr>
      <w:tr w:rsidR="00C43C1E">
        <w:trPr>
          <w:jc w:val="center"/>
        </w:trPr>
        <w:tc>
          <w:tcPr>
            <w:tcW w:w="4939" w:type="dxa"/>
          </w:tcPr>
          <w:p w:rsidR="00C43C1E" w:rsidRDefault="00DF6899">
            <w:proofErr w:type="spellStart"/>
            <w:r>
              <w:t>eCallOverIMS</w:t>
            </w:r>
            <w:proofErr w:type="spellEnd"/>
            <w:r>
              <w:t>-Support</w:t>
            </w:r>
          </w:p>
        </w:tc>
        <w:tc>
          <w:tcPr>
            <w:tcW w:w="4940" w:type="dxa"/>
          </w:tcPr>
          <w:p w:rsidR="00C43C1E" w:rsidRDefault="00DF6899">
            <w:r>
              <w:rPr>
                <w:rFonts w:hint="eastAsia"/>
              </w:rPr>
              <w:t>1</w:t>
            </w:r>
          </w:p>
        </w:tc>
        <w:tc>
          <w:tcPr>
            <w:tcW w:w="4921" w:type="dxa"/>
          </w:tcPr>
          <w:p w:rsidR="00C43C1E" w:rsidRDefault="00DF6899">
            <w:r>
              <w:rPr>
                <w:rFonts w:hint="eastAsia"/>
              </w:rPr>
              <w:t>1</w:t>
            </w:r>
          </w:p>
        </w:tc>
      </w:tr>
      <w:tr w:rsidR="00C43C1E">
        <w:trPr>
          <w:jc w:val="center"/>
        </w:trPr>
        <w:tc>
          <w:tcPr>
            <w:tcW w:w="4939" w:type="dxa"/>
          </w:tcPr>
          <w:p w:rsidR="00C43C1E" w:rsidRDefault="00DF6899">
            <w:proofErr w:type="spellStart"/>
            <w:r>
              <w:lastRenderedPageBreak/>
              <w:t>ue-TimersAndConstants</w:t>
            </w:r>
            <w:proofErr w:type="spellEnd"/>
          </w:p>
        </w:tc>
        <w:tc>
          <w:tcPr>
            <w:tcW w:w="4940" w:type="dxa"/>
          </w:tcPr>
          <w:p w:rsidR="00C43C1E" w:rsidRDefault="00DF6899">
            <w:r>
              <w:rPr>
                <w:rFonts w:hint="eastAsia"/>
              </w:rPr>
              <w:t>18</w:t>
            </w:r>
          </w:p>
        </w:tc>
        <w:tc>
          <w:tcPr>
            <w:tcW w:w="4921" w:type="dxa"/>
          </w:tcPr>
          <w:p w:rsidR="00C43C1E" w:rsidRDefault="00DF6899">
            <w:r>
              <w:rPr>
                <w:rFonts w:hint="eastAsia"/>
              </w:rPr>
              <w:t>18</w:t>
            </w:r>
          </w:p>
        </w:tc>
      </w:tr>
      <w:tr w:rsidR="00C43C1E">
        <w:trPr>
          <w:jc w:val="center"/>
        </w:trPr>
        <w:tc>
          <w:tcPr>
            <w:tcW w:w="4939" w:type="dxa"/>
          </w:tcPr>
          <w:p w:rsidR="00C43C1E" w:rsidRDefault="00DF6899">
            <w:r>
              <w:rPr>
                <w:rFonts w:hint="eastAsia"/>
              </w:rPr>
              <w:t>Total</w:t>
            </w:r>
          </w:p>
        </w:tc>
        <w:tc>
          <w:tcPr>
            <w:tcW w:w="4940" w:type="dxa"/>
          </w:tcPr>
          <w:p w:rsidR="00C43C1E" w:rsidRDefault="00DF6899">
            <w:r>
              <w:rPr>
                <w:rFonts w:hint="eastAsia"/>
              </w:rPr>
              <w:t>6452</w:t>
            </w:r>
          </w:p>
        </w:tc>
        <w:tc>
          <w:tcPr>
            <w:tcW w:w="4921" w:type="dxa"/>
          </w:tcPr>
          <w:p w:rsidR="00C43C1E" w:rsidRDefault="00DF6899">
            <w:r>
              <w:rPr>
                <w:rFonts w:hint="eastAsia"/>
              </w:rPr>
              <w:t>3854 (save 2868 bits)</w:t>
            </w:r>
          </w:p>
        </w:tc>
      </w:tr>
    </w:tbl>
    <w:p w:rsidR="00C43C1E" w:rsidRDefault="00C43C1E">
      <w:pPr>
        <w:ind w:left="210" w:hangingChars="100" w:hanging="210"/>
        <w:rPr>
          <w:rFonts w:eastAsia="SimSun"/>
          <w:kern w:val="0"/>
          <w:szCs w:val="21"/>
        </w:rPr>
      </w:pPr>
    </w:p>
    <w:p w:rsidR="00C43C1E" w:rsidRDefault="00DF6899">
      <w:r>
        <w:rPr>
          <w:rFonts w:hint="eastAsia"/>
        </w:rPr>
        <w:t>In Table 1, we compare the maximum signaling overhead and the required signaling overhead with optimization</w:t>
      </w:r>
      <w:r>
        <w:t>s</w:t>
      </w:r>
      <w:r>
        <w:rPr>
          <w:rFonts w:hint="eastAsia"/>
        </w:rPr>
        <w:t xml:space="preserve"> mentioned in this paper</w:t>
      </w:r>
      <w:r>
        <w:t xml:space="preserve"> along with consideration of some typical scenarios for other IEs</w:t>
      </w:r>
      <w:r>
        <w:rPr>
          <w:rFonts w:hint="eastAsia"/>
        </w:rPr>
        <w:t xml:space="preserve">. It </w:t>
      </w:r>
      <w:r>
        <w:t>can be seen</w:t>
      </w:r>
      <w:r>
        <w:rPr>
          <w:rFonts w:hint="eastAsia"/>
        </w:rPr>
        <w:t xml:space="preserve"> that </w:t>
      </w:r>
      <w:r>
        <w:t xml:space="preserve">around </w:t>
      </w:r>
      <w:r>
        <w:rPr>
          <w:rFonts w:hint="eastAsia"/>
        </w:rPr>
        <w:t xml:space="preserve">2868 bits can be saved with those </w:t>
      </w:r>
      <w:r>
        <w:t>considerations</w:t>
      </w:r>
      <w:r>
        <w:rPr>
          <w:rFonts w:hint="eastAsia"/>
        </w:rPr>
        <w:t xml:space="preserve">. In our calculation, even with the optimization proposed above, the required signaling overhead for SIB1 goes beyond 3000 bits (i.e. the maximum bits can included in one single SIB as recommended by RAN1). As it is up to RAN1 to discuss and confirm some possible optimization for </w:t>
      </w:r>
      <w:proofErr w:type="spellStart"/>
      <w:r>
        <w:rPr>
          <w:rFonts w:hint="eastAsia"/>
          <w:i/>
          <w:iCs/>
        </w:rPr>
        <w:t>RateMatchPattern</w:t>
      </w:r>
      <w:proofErr w:type="spellEnd"/>
      <w:r>
        <w:rPr>
          <w:rFonts w:hint="eastAsia"/>
        </w:rPr>
        <w:t xml:space="preserve">, </w:t>
      </w:r>
      <w:r>
        <w:rPr>
          <w:rFonts w:hint="eastAsia"/>
          <w:i/>
          <w:iCs/>
        </w:rPr>
        <w:t>PDSCH-</w:t>
      </w:r>
      <w:proofErr w:type="spellStart"/>
      <w:r>
        <w:rPr>
          <w:rFonts w:hint="eastAsia"/>
          <w:i/>
          <w:iCs/>
        </w:rPr>
        <w:t>TimeDomainResourceAllocation</w:t>
      </w:r>
      <w:proofErr w:type="spellEnd"/>
      <w:r>
        <w:rPr>
          <w:rFonts w:hint="eastAsia"/>
        </w:rPr>
        <w:t xml:space="preserve">, </w:t>
      </w:r>
      <w:r>
        <w:rPr>
          <w:rFonts w:hint="eastAsia"/>
          <w:i/>
          <w:iCs/>
        </w:rPr>
        <w:t>msg1-SubcarrierSpacing</w:t>
      </w:r>
      <w:r>
        <w:rPr>
          <w:rFonts w:hint="eastAsia"/>
        </w:rPr>
        <w:t xml:space="preserve"> and </w:t>
      </w:r>
      <w:proofErr w:type="spellStart"/>
      <w:r>
        <w:rPr>
          <w:rFonts w:hint="eastAsia"/>
          <w:i/>
          <w:iCs/>
        </w:rPr>
        <w:t>restrictedSetConfig</w:t>
      </w:r>
      <w:proofErr w:type="spellEnd"/>
      <w:r>
        <w:rPr>
          <w:rFonts w:hint="eastAsia"/>
        </w:rPr>
        <w:t>, we should first wait for more input from RAN1.</w:t>
      </w:r>
      <w:r>
        <w:t xml:space="preserve"> However, considering that we also need to add further parameters (e.g. for slice specific UAC </w:t>
      </w:r>
      <w:proofErr w:type="spellStart"/>
      <w:r>
        <w:t>etc</w:t>
      </w:r>
      <w:proofErr w:type="spellEnd"/>
      <w:r>
        <w:t>), b</w:t>
      </w:r>
      <w:r>
        <w:rPr>
          <w:rFonts w:hint="eastAsia"/>
        </w:rPr>
        <w:t xml:space="preserve">ased on the </w:t>
      </w:r>
      <w:r>
        <w:t xml:space="preserve">above analysis, it seems it is necessary to </w:t>
      </w:r>
      <w:r>
        <w:rPr>
          <w:rFonts w:hint="eastAsia"/>
        </w:rPr>
        <w:t>split the SIB1 into two SIBs.</w:t>
      </w:r>
    </w:p>
    <w:p w:rsidR="00C43C1E" w:rsidRDefault="00DF6899">
      <w:pPr>
        <w:rPr>
          <w:rFonts w:eastAsia="SimSun"/>
          <w:b/>
          <w:bCs/>
        </w:rPr>
      </w:pPr>
      <w:r>
        <w:rPr>
          <w:rFonts w:eastAsia="SimSun" w:hint="eastAsia"/>
          <w:b/>
          <w:bCs/>
        </w:rPr>
        <w:t>Proposal 7: Based on the feedback of RAN1, if the size of SIB1 is still larger than 3000 (the number suggested by RAN1) bits, then RAN2 should split the SIB1 into two SIBs.</w:t>
      </w:r>
    </w:p>
    <w:p w:rsidR="00C43C1E" w:rsidRDefault="00DF6899">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C43C1E" w:rsidRDefault="00DF6899">
      <w:r>
        <w:rPr>
          <w:rFonts w:hint="eastAsia"/>
        </w:rPr>
        <w:t>With the above analysis, we have the following observations and proposals:</w:t>
      </w:r>
    </w:p>
    <w:p w:rsidR="00C43C1E" w:rsidRDefault="00DF6899">
      <w:pPr>
        <w:rPr>
          <w:rFonts w:eastAsia="SimSun"/>
          <w:b/>
          <w:bCs/>
        </w:rPr>
      </w:pPr>
      <w:r>
        <w:rPr>
          <w:rFonts w:eastAsia="SimSun" w:hint="eastAsia"/>
          <w:b/>
          <w:bCs/>
        </w:rPr>
        <w:t>Observation 1:Based on the current structure, for the worst case, the size of SIB1 is about 6452 bits, which is far beyond the capacity of SIB1 suggested by RAN1.</w:t>
      </w:r>
    </w:p>
    <w:p w:rsidR="00C43C1E" w:rsidRDefault="00DF6899">
      <w:pPr>
        <w:pStyle w:val="CommentText"/>
      </w:pPr>
      <w:r>
        <w:rPr>
          <w:b/>
          <w:bCs/>
        </w:rPr>
        <w:t>Proposal</w:t>
      </w:r>
      <w:r>
        <w:rPr>
          <w:rFonts w:hint="eastAsia"/>
          <w:b/>
          <w:bCs/>
        </w:rPr>
        <w:t xml:space="preserve"> 1</w:t>
      </w:r>
      <w:r>
        <w:rPr>
          <w:b/>
          <w:bCs/>
        </w:rPr>
        <w:t xml:space="preserve">: Only one </w:t>
      </w:r>
      <w:proofErr w:type="spellStart"/>
      <w:r>
        <w:rPr>
          <w:b/>
          <w:bCs/>
        </w:rPr>
        <w:t>RateMatchPattern</w:t>
      </w:r>
      <w:proofErr w:type="spellEnd"/>
      <w:r>
        <w:rPr>
          <w:b/>
          <w:bCs/>
        </w:rPr>
        <w:t xml:space="preserve"> in SIB is configured for initial access. Can be checked with RAN1.</w:t>
      </w:r>
      <w:r>
        <w:t xml:space="preserve"> </w:t>
      </w:r>
    </w:p>
    <w:p w:rsidR="00C43C1E" w:rsidRDefault="00DF6899">
      <w:pPr>
        <w:pStyle w:val="CommentText"/>
      </w:pPr>
      <w:r>
        <w:rPr>
          <w:b/>
          <w:bCs/>
        </w:rPr>
        <w:t>Proposal</w:t>
      </w:r>
      <w:r>
        <w:rPr>
          <w:rFonts w:hint="eastAsia"/>
          <w:b/>
          <w:bCs/>
        </w:rPr>
        <w:t xml:space="preserve"> 2</w:t>
      </w:r>
      <w:r>
        <w:rPr>
          <w:b/>
          <w:bCs/>
        </w:rPr>
        <w:t xml:space="preserve">: Only one set of </w:t>
      </w:r>
      <w:r>
        <w:rPr>
          <w:b/>
          <w:bCs/>
          <w:i/>
          <w:iCs/>
          <w:szCs w:val="21"/>
        </w:rPr>
        <w:t>PDSCH-</w:t>
      </w:r>
      <w:proofErr w:type="spellStart"/>
      <w:r>
        <w:rPr>
          <w:b/>
          <w:bCs/>
          <w:i/>
          <w:iCs/>
          <w:szCs w:val="21"/>
        </w:rPr>
        <w:t>TimeDomainResourceAllocation</w:t>
      </w:r>
      <w:proofErr w:type="spellEnd"/>
      <w:r>
        <w:rPr>
          <w:rFonts w:eastAsia="SimSun"/>
          <w:b/>
          <w:bCs/>
          <w:szCs w:val="21"/>
        </w:rPr>
        <w:t xml:space="preserve"> is configured </w:t>
      </w:r>
      <w:r>
        <w:rPr>
          <w:b/>
          <w:bCs/>
        </w:rPr>
        <w:t>in SIB for initial access. Can be checked with RAN1.</w:t>
      </w:r>
    </w:p>
    <w:p w:rsidR="00C43C1E" w:rsidRDefault="00DF6899">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Times New Roman" w:eastAsia="SimSun" w:hAnsi="Times New Roman"/>
          <w:b/>
          <w:bCs/>
          <w:sz w:val="21"/>
          <w:szCs w:val="21"/>
          <w:lang w:eastAsia="zh-CN"/>
        </w:rPr>
      </w:pPr>
      <w:r>
        <w:rPr>
          <w:rFonts w:ascii="Times New Roman" w:eastAsia="SimSun" w:hAnsi="Times New Roman" w:hint="eastAsia"/>
          <w:b/>
          <w:bCs/>
          <w:sz w:val="21"/>
          <w:szCs w:val="21"/>
          <w:lang w:eastAsia="zh-CN"/>
        </w:rPr>
        <w:t xml:space="preserve">Proposal 3: Only </w:t>
      </w:r>
      <w:r>
        <w:rPr>
          <w:rFonts w:ascii="Times New Roman" w:eastAsia="SimSun" w:hAnsi="Times New Roman"/>
          <w:b/>
          <w:bCs/>
          <w:sz w:val="21"/>
          <w:szCs w:val="21"/>
          <w:lang w:val="en-GB" w:eastAsia="sv-SE"/>
        </w:rPr>
        <w:t>common control resource set</w:t>
      </w:r>
      <w:r>
        <w:rPr>
          <w:rFonts w:ascii="Times New Roman" w:eastAsia="SimSun" w:hAnsi="Times New Roman" w:hint="eastAsia"/>
          <w:b/>
          <w:bCs/>
          <w:sz w:val="21"/>
          <w:szCs w:val="21"/>
          <w:lang w:eastAsia="zh-CN"/>
        </w:rPr>
        <w:t xml:space="preserve"> for RAR is provided in SIB1.</w:t>
      </w:r>
    </w:p>
    <w:p w:rsidR="00C43C1E" w:rsidRDefault="00DF6899">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Times New Roman" w:eastAsia="SimSun" w:hAnsi="Times New Roman"/>
          <w:b/>
          <w:bCs/>
          <w:sz w:val="21"/>
          <w:szCs w:val="21"/>
          <w:lang w:eastAsia="zh-CN"/>
        </w:rPr>
      </w:pPr>
      <w:r>
        <w:rPr>
          <w:rFonts w:ascii="Times New Roman" w:eastAsia="SimSun" w:hAnsi="Times New Roman" w:hint="eastAsia"/>
          <w:b/>
          <w:bCs/>
          <w:sz w:val="21"/>
          <w:szCs w:val="21"/>
          <w:lang w:eastAsia="zh-CN"/>
        </w:rPr>
        <w:t>Proposal 4: Only search space for OSI/PRACH/paging is provided in SIB1.</w:t>
      </w:r>
    </w:p>
    <w:p w:rsidR="00C43C1E" w:rsidRDefault="00DF6899">
      <w:pPr>
        <w:rPr>
          <w:rFonts w:eastAsia="SimSun"/>
          <w:b/>
          <w:bCs/>
          <w:kern w:val="0"/>
          <w:szCs w:val="21"/>
        </w:rPr>
      </w:pPr>
      <w:r>
        <w:rPr>
          <w:rFonts w:eastAsia="SimSun" w:hint="eastAsia"/>
          <w:b/>
          <w:bCs/>
          <w:kern w:val="0"/>
          <w:szCs w:val="21"/>
        </w:rPr>
        <w:t xml:space="preserve">Proposal 5: Use the following ASN.1 structure for the </w:t>
      </w:r>
      <w:r>
        <w:rPr>
          <w:rFonts w:eastAsia="SimSun" w:hint="eastAsia"/>
          <w:b/>
          <w:bCs/>
          <w:i/>
          <w:iCs/>
          <w:kern w:val="0"/>
          <w:szCs w:val="21"/>
        </w:rPr>
        <w:t>msg1-SubcarrierSpacing</w:t>
      </w:r>
      <w:r>
        <w:rPr>
          <w:rFonts w:eastAsia="SimSun" w:hint="eastAsia"/>
          <w:b/>
          <w:bCs/>
          <w:kern w:val="0"/>
          <w:szCs w:val="21"/>
        </w:rPr>
        <w:t xml:space="preserve"> in SIB1. </w:t>
      </w:r>
    </w:p>
    <w:p w:rsidR="00C43C1E" w:rsidRDefault="00DF6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ascii="Courier New" w:eastAsia="SimSun" w:hAnsi="Courier New" w:cs="Courier New"/>
          <w:kern w:val="0"/>
          <w:sz w:val="16"/>
          <w:szCs w:val="16"/>
        </w:rPr>
      </w:pPr>
      <w:r>
        <w:rPr>
          <w:rFonts w:ascii="Courier New" w:eastAsia="SimSun" w:hAnsi="Courier New" w:cs="Courier New"/>
          <w:kern w:val="0"/>
          <w:sz w:val="16"/>
          <w:szCs w:val="16"/>
        </w:rPr>
        <w:t>msg1-</w:t>
      </w:r>
      <w:r>
        <w:rPr>
          <w:rFonts w:ascii="Courier New" w:hAnsi="Courier New" w:cs="Courier New"/>
          <w:sz w:val="16"/>
          <w:szCs w:val="16"/>
        </w:rPr>
        <w:t xml:space="preserve">SubcarrierSpacing </w:t>
      </w:r>
      <w:r>
        <w:rPr>
          <w:rFonts w:ascii="Courier New" w:eastAsia="SimSun" w:hAnsi="Courier New" w:cs="Courier New"/>
          <w:kern w:val="0"/>
          <w:sz w:val="16"/>
          <w:szCs w:val="16"/>
        </w:rPr>
        <w:t>::= ENUMERATED {SCS15or60, SCS30or120}</w:t>
      </w:r>
    </w:p>
    <w:p w:rsidR="00C43C1E" w:rsidRDefault="00DF6899">
      <w:pPr>
        <w:rPr>
          <w:rFonts w:eastAsia="SimSun"/>
          <w:b/>
          <w:bCs/>
          <w:kern w:val="0"/>
          <w:szCs w:val="21"/>
        </w:rPr>
      </w:pPr>
      <w:r>
        <w:rPr>
          <w:rFonts w:eastAsia="SimSun" w:hint="eastAsia"/>
          <w:b/>
          <w:bCs/>
          <w:kern w:val="0"/>
          <w:szCs w:val="21"/>
        </w:rPr>
        <w:t>Proposal 6:</w:t>
      </w:r>
      <w:r>
        <w:rPr>
          <w:rFonts w:eastAsia="SimSun"/>
          <w:b/>
          <w:bCs/>
          <w:kern w:val="0"/>
          <w:szCs w:val="21"/>
        </w:rPr>
        <w:t>One LS should be sent to RAN1 to ask whether it is possible to reduce the size of RAN1 related parameters, and the following parameters can be considered</w:t>
      </w:r>
      <w:r>
        <w:rPr>
          <w:rFonts w:eastAsia="SimSun" w:hint="eastAsia"/>
          <w:b/>
          <w:bCs/>
          <w:kern w:val="0"/>
          <w:szCs w:val="21"/>
        </w:rPr>
        <w:t>:</w:t>
      </w:r>
    </w:p>
    <w:p w:rsidR="00C43C1E" w:rsidRDefault="00DF6899">
      <w:pPr>
        <w:numPr>
          <w:ilvl w:val="0"/>
          <w:numId w:val="5"/>
        </w:numPr>
        <w:rPr>
          <w:rFonts w:eastAsia="SimSun"/>
          <w:b/>
          <w:bCs/>
          <w:szCs w:val="21"/>
        </w:rPr>
      </w:pPr>
      <w:proofErr w:type="spellStart"/>
      <w:r>
        <w:rPr>
          <w:rFonts w:eastAsia="SimSun" w:hint="eastAsia"/>
          <w:b/>
          <w:bCs/>
          <w:i/>
          <w:iCs/>
          <w:szCs w:val="21"/>
        </w:rPr>
        <w:t>RateMatchPattern</w:t>
      </w:r>
      <w:proofErr w:type="spellEnd"/>
      <w:r>
        <w:rPr>
          <w:rFonts w:eastAsia="SimSun" w:hint="eastAsia"/>
          <w:b/>
          <w:bCs/>
          <w:szCs w:val="21"/>
        </w:rPr>
        <w:t xml:space="preserve">, e.g. only one </w:t>
      </w:r>
      <w:proofErr w:type="spellStart"/>
      <w:r>
        <w:rPr>
          <w:rFonts w:eastAsia="SimSun" w:hint="eastAsia"/>
          <w:b/>
          <w:bCs/>
          <w:i/>
          <w:iCs/>
          <w:szCs w:val="21"/>
        </w:rPr>
        <w:t>RateMatchPattern</w:t>
      </w:r>
      <w:proofErr w:type="spellEnd"/>
      <w:r>
        <w:rPr>
          <w:rFonts w:eastAsia="SimSun" w:hint="eastAsia"/>
          <w:b/>
          <w:bCs/>
          <w:szCs w:val="21"/>
        </w:rPr>
        <w:t xml:space="preserve"> is signaled in RMSI for initial access;</w:t>
      </w:r>
    </w:p>
    <w:p w:rsidR="00C43C1E" w:rsidRDefault="00DF6899">
      <w:pPr>
        <w:numPr>
          <w:ilvl w:val="0"/>
          <w:numId w:val="5"/>
        </w:numPr>
        <w:rPr>
          <w:rFonts w:eastAsia="SimSun"/>
          <w:b/>
          <w:bCs/>
          <w:szCs w:val="21"/>
        </w:rPr>
      </w:pPr>
      <w:r>
        <w:rPr>
          <w:rFonts w:eastAsia="SimSun" w:hint="eastAsia"/>
          <w:b/>
          <w:bCs/>
          <w:i/>
          <w:iCs/>
          <w:szCs w:val="21"/>
        </w:rPr>
        <w:t>PDSCH-</w:t>
      </w:r>
      <w:proofErr w:type="spellStart"/>
      <w:r>
        <w:rPr>
          <w:rFonts w:eastAsia="SimSun" w:hint="eastAsia"/>
          <w:b/>
          <w:bCs/>
          <w:i/>
          <w:iCs/>
          <w:szCs w:val="21"/>
        </w:rPr>
        <w:t>TimeDomainResourceAllocation</w:t>
      </w:r>
      <w:proofErr w:type="spellEnd"/>
      <w:r>
        <w:rPr>
          <w:rFonts w:eastAsia="SimSun" w:hint="eastAsia"/>
          <w:b/>
          <w:bCs/>
          <w:szCs w:val="21"/>
        </w:rPr>
        <w:t>, e.g. only one set of PDSCH-</w:t>
      </w:r>
      <w:proofErr w:type="spellStart"/>
      <w:r>
        <w:rPr>
          <w:rFonts w:eastAsia="SimSun" w:hint="eastAsia"/>
          <w:b/>
          <w:bCs/>
          <w:szCs w:val="21"/>
        </w:rPr>
        <w:t>TimeDomainResourceAllocation</w:t>
      </w:r>
      <w:proofErr w:type="spellEnd"/>
      <w:r>
        <w:rPr>
          <w:rFonts w:eastAsia="SimSun" w:hint="eastAsia"/>
          <w:b/>
          <w:bCs/>
          <w:szCs w:val="21"/>
        </w:rPr>
        <w:t xml:space="preserve"> is signaled in RMSI for initial access;</w:t>
      </w:r>
    </w:p>
    <w:p w:rsidR="00C43C1E" w:rsidRDefault="00DF6899">
      <w:pPr>
        <w:numPr>
          <w:ilvl w:val="0"/>
          <w:numId w:val="5"/>
        </w:numPr>
        <w:rPr>
          <w:rFonts w:eastAsia="SimSun"/>
          <w:b/>
          <w:bCs/>
          <w:szCs w:val="21"/>
        </w:rPr>
      </w:pPr>
      <w:r>
        <w:rPr>
          <w:rFonts w:eastAsia="SimSun" w:hint="eastAsia"/>
          <w:b/>
          <w:bCs/>
          <w:i/>
          <w:iCs/>
          <w:szCs w:val="21"/>
        </w:rPr>
        <w:t>msg1-SubcarrierSpacing</w:t>
      </w:r>
      <w:r>
        <w:rPr>
          <w:rFonts w:eastAsia="SimSun" w:hint="eastAsia"/>
          <w:b/>
          <w:bCs/>
          <w:szCs w:val="21"/>
        </w:rPr>
        <w:t xml:space="preserve"> and </w:t>
      </w:r>
      <w:proofErr w:type="spellStart"/>
      <w:r>
        <w:rPr>
          <w:rFonts w:eastAsia="SimSun" w:hint="eastAsia"/>
          <w:b/>
          <w:bCs/>
          <w:i/>
          <w:iCs/>
          <w:szCs w:val="21"/>
        </w:rPr>
        <w:t>restrictedSetConfig</w:t>
      </w:r>
      <w:proofErr w:type="spellEnd"/>
      <w:r>
        <w:rPr>
          <w:rFonts w:eastAsia="SimSun" w:hint="eastAsia"/>
          <w:b/>
          <w:bCs/>
          <w:szCs w:val="21"/>
        </w:rPr>
        <w:t xml:space="preserve">, e.g. only one parameter between the parameter of restriction set and parameter of SCS of Msg1 is preferred to save overhead in RMSI.  </w:t>
      </w:r>
    </w:p>
    <w:p w:rsidR="00C43C1E" w:rsidRDefault="00DF6899">
      <w:pPr>
        <w:rPr>
          <w:rFonts w:eastAsia="SimSun"/>
          <w:b/>
          <w:bCs/>
        </w:rPr>
      </w:pPr>
      <w:r>
        <w:rPr>
          <w:rFonts w:eastAsia="SimSun" w:hint="eastAsia"/>
          <w:b/>
          <w:bCs/>
        </w:rPr>
        <w:t>Proposal 7: Based on the feedback of RAN1, if the size of SIB1 is still larger than 3000 (the number suggested by RAN1) bits, then RAN2 should split the SIB1 into two SIBs.</w:t>
      </w:r>
    </w:p>
    <w:p w:rsidR="00C43C1E" w:rsidRDefault="00DF6899">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C43C1E" w:rsidRDefault="00DF6899">
      <w:pPr>
        <w:pStyle w:val="ListParagraph"/>
        <w:numPr>
          <w:ilvl w:val="0"/>
          <w:numId w:val="6"/>
        </w:numPr>
        <w:ind w:firstLineChars="0"/>
      </w:pPr>
      <w:r>
        <w:t>D</w:t>
      </w:r>
      <w:r>
        <w:rPr>
          <w:rFonts w:hint="eastAsia"/>
        </w:rPr>
        <w:t>raft</w:t>
      </w:r>
      <w:r w:rsidR="004C315D">
        <w:t xml:space="preserve"> </w:t>
      </w:r>
      <w:bookmarkStart w:id="3" w:name="_GoBack"/>
      <w:bookmarkEnd w:id="3"/>
      <w:r>
        <w:rPr>
          <w:rFonts w:hint="eastAsia"/>
        </w:rPr>
        <w:t xml:space="preserve">R2-18xxxxx [101bis#13][NR]Text Proposal on the ASN.1 for SIB content v2, Huawei, </w:t>
      </w:r>
      <w:proofErr w:type="spellStart"/>
      <w:r>
        <w:rPr>
          <w:rFonts w:hint="eastAsia"/>
        </w:rPr>
        <w:t>HiSilicon</w:t>
      </w:r>
      <w:proofErr w:type="spellEnd"/>
    </w:p>
    <w:p w:rsidR="00C43C1E" w:rsidRDefault="004C315D">
      <w:pPr>
        <w:pStyle w:val="ListParagraph"/>
        <w:numPr>
          <w:ilvl w:val="0"/>
          <w:numId w:val="6"/>
        </w:numPr>
        <w:ind w:firstLineChars="0"/>
      </w:pPr>
      <w:hyperlink r:id="rId9" w:tooltip="C:Data3GPPExtractsR2-1803989_R1-1803375.doc" w:history="1">
        <w:r w:rsidR="00DF6899">
          <w:t>R2-1803989</w:t>
        </w:r>
      </w:hyperlink>
      <w:r w:rsidR="00DF6899">
        <w:rPr>
          <w:rFonts w:hint="eastAsia"/>
        </w:rPr>
        <w:t>,</w:t>
      </w:r>
      <w:r w:rsidR="00DF6899">
        <w:tab/>
        <w:t>LS on Maximum TBS for PDSCH containing RMSI/OSI/Paging, RAN1</w:t>
      </w:r>
    </w:p>
    <w:p w:rsidR="00C43C1E" w:rsidRDefault="00C43C1E">
      <w:bookmarkStart w:id="4" w:name="_Ref513105034"/>
      <w:bookmarkEnd w:id="4"/>
    </w:p>
    <w:sectPr w:rsidR="00C43C1E">
      <w:headerReference w:type="default" r:id="rId10"/>
      <w:footerReference w:type="even" r:id="rId11"/>
      <w:footerReference w:type="default" r:id="rId12"/>
      <w:pgSz w:w="16838" w:h="16838"/>
      <w:pgMar w:top="1440" w:right="1080" w:bottom="1440" w:left="1080" w:header="851" w:footer="992"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1CDE" w:rsidRDefault="00DF6899">
      <w:pPr>
        <w:spacing w:after="0" w:line="240" w:lineRule="auto"/>
      </w:pPr>
      <w:r>
        <w:separator/>
      </w:r>
    </w:p>
  </w:endnote>
  <w:endnote w:type="continuationSeparator" w:id="0">
    <w:p w:rsidR="00F01CDE" w:rsidRDefault="00DF68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3C1E" w:rsidRDefault="00DF68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43C1E" w:rsidRDefault="00C43C1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3C1E" w:rsidRDefault="00C43C1E">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1CDE" w:rsidRDefault="00DF6899">
      <w:pPr>
        <w:spacing w:after="0" w:line="240" w:lineRule="auto"/>
      </w:pPr>
      <w:r>
        <w:separator/>
      </w:r>
    </w:p>
  </w:footnote>
  <w:footnote w:type="continuationSeparator" w:id="0">
    <w:p w:rsidR="00F01CDE" w:rsidRDefault="00DF68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3C1E" w:rsidRDefault="00C43C1E">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411D372"/>
    <w:multiLevelType w:val="singleLevel"/>
    <w:tmpl w:val="D411D372"/>
    <w:lvl w:ilvl="0">
      <w:start w:val="1"/>
      <w:numFmt w:val="decimal"/>
      <w:suff w:val="space"/>
      <w:lvlText w:val="(%1)"/>
      <w:lvlJc w:val="left"/>
    </w:lvl>
  </w:abstractNum>
  <w:abstractNum w:abstractNumId="1" w15:restartNumberingAfterBreak="0">
    <w:nsid w:val="F769F2A8"/>
    <w:multiLevelType w:val="singleLevel"/>
    <w:tmpl w:val="F769F2A8"/>
    <w:lvl w:ilvl="0">
      <w:start w:val="1"/>
      <w:numFmt w:val="decimal"/>
      <w:lvlText w:val="(%1)"/>
      <w:lvlJc w:val="left"/>
      <w:pPr>
        <w:tabs>
          <w:tab w:val="left" w:pos="312"/>
        </w:tabs>
      </w:p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5"/>
  </w:num>
  <w:num w:numId="3">
    <w:abstractNumId w:val="3"/>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BF9"/>
    <w:rsid w:val="000E1125"/>
    <w:rsid w:val="000E1993"/>
    <w:rsid w:val="000E3B8A"/>
    <w:rsid w:val="000F0A7B"/>
    <w:rsid w:val="000F4CFF"/>
    <w:rsid w:val="00100030"/>
    <w:rsid w:val="001044E9"/>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70C6A"/>
    <w:rsid w:val="001713F7"/>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6518"/>
    <w:rsid w:val="001B7027"/>
    <w:rsid w:val="001B7C67"/>
    <w:rsid w:val="001C0CED"/>
    <w:rsid w:val="001C1105"/>
    <w:rsid w:val="001C17C6"/>
    <w:rsid w:val="001C22DE"/>
    <w:rsid w:val="001C3C4C"/>
    <w:rsid w:val="001C4D09"/>
    <w:rsid w:val="001C7F10"/>
    <w:rsid w:val="001D2914"/>
    <w:rsid w:val="001D2FB0"/>
    <w:rsid w:val="001E0341"/>
    <w:rsid w:val="001E13A3"/>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75B8F"/>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0DE2"/>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12D7"/>
    <w:rsid w:val="004B2B05"/>
    <w:rsid w:val="004B2BBA"/>
    <w:rsid w:val="004B5502"/>
    <w:rsid w:val="004B71F4"/>
    <w:rsid w:val="004B76B6"/>
    <w:rsid w:val="004C0B5E"/>
    <w:rsid w:val="004C16C3"/>
    <w:rsid w:val="004C16F8"/>
    <w:rsid w:val="004C315D"/>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01C9"/>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77F9D"/>
    <w:rsid w:val="00880F6C"/>
    <w:rsid w:val="008855E2"/>
    <w:rsid w:val="00885E69"/>
    <w:rsid w:val="00886521"/>
    <w:rsid w:val="00887F76"/>
    <w:rsid w:val="00891E8C"/>
    <w:rsid w:val="008937A3"/>
    <w:rsid w:val="0089509A"/>
    <w:rsid w:val="008A4FE1"/>
    <w:rsid w:val="008A5E28"/>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2A16"/>
    <w:rsid w:val="009D6952"/>
    <w:rsid w:val="009D7F9A"/>
    <w:rsid w:val="009E068F"/>
    <w:rsid w:val="009E1B89"/>
    <w:rsid w:val="009E619C"/>
    <w:rsid w:val="009E7020"/>
    <w:rsid w:val="009E7045"/>
    <w:rsid w:val="009E748B"/>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04CA"/>
    <w:rsid w:val="00C32425"/>
    <w:rsid w:val="00C33DEA"/>
    <w:rsid w:val="00C353D0"/>
    <w:rsid w:val="00C35AE1"/>
    <w:rsid w:val="00C41E55"/>
    <w:rsid w:val="00C43809"/>
    <w:rsid w:val="00C43C1E"/>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2834"/>
    <w:rsid w:val="00D544FE"/>
    <w:rsid w:val="00D5596F"/>
    <w:rsid w:val="00D56F3F"/>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22BE"/>
    <w:rsid w:val="00DC5F62"/>
    <w:rsid w:val="00DC7FAF"/>
    <w:rsid w:val="00DD02BA"/>
    <w:rsid w:val="00DD100B"/>
    <w:rsid w:val="00DD42F9"/>
    <w:rsid w:val="00DE1B4A"/>
    <w:rsid w:val="00DE2CFF"/>
    <w:rsid w:val="00DE3330"/>
    <w:rsid w:val="00DE5939"/>
    <w:rsid w:val="00DF4CBC"/>
    <w:rsid w:val="00DF5370"/>
    <w:rsid w:val="00DF6899"/>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2B3D"/>
    <w:rsid w:val="00E6315A"/>
    <w:rsid w:val="00E63986"/>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1CDE"/>
    <w:rsid w:val="00F046E9"/>
    <w:rsid w:val="00F0483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B44"/>
    <w:rsid w:val="00F83593"/>
    <w:rsid w:val="00F837F7"/>
    <w:rsid w:val="00F854ED"/>
    <w:rsid w:val="00F90E30"/>
    <w:rsid w:val="00F917E4"/>
    <w:rsid w:val="00F91B00"/>
    <w:rsid w:val="00F9424D"/>
    <w:rsid w:val="00F94D96"/>
    <w:rsid w:val="00F94DFC"/>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E09E7"/>
    <w:rsid w:val="00FE2161"/>
    <w:rsid w:val="00FE58B6"/>
    <w:rsid w:val="00FE7430"/>
    <w:rsid w:val="00FF0471"/>
    <w:rsid w:val="00FF0771"/>
    <w:rsid w:val="00FF0AAD"/>
    <w:rsid w:val="00FF29CE"/>
    <w:rsid w:val="00FF2E7C"/>
    <w:rsid w:val="00FF33F4"/>
    <w:rsid w:val="00FF3FC8"/>
    <w:rsid w:val="00FF53DF"/>
    <w:rsid w:val="016850B8"/>
    <w:rsid w:val="018D3DD7"/>
    <w:rsid w:val="02105BCC"/>
    <w:rsid w:val="0213188C"/>
    <w:rsid w:val="02191E9F"/>
    <w:rsid w:val="02437D3E"/>
    <w:rsid w:val="025166D4"/>
    <w:rsid w:val="027F11AC"/>
    <w:rsid w:val="02B219C0"/>
    <w:rsid w:val="02DD3D41"/>
    <w:rsid w:val="03056C78"/>
    <w:rsid w:val="03161E89"/>
    <w:rsid w:val="033D7B94"/>
    <w:rsid w:val="035E0189"/>
    <w:rsid w:val="03CD3963"/>
    <w:rsid w:val="03E01646"/>
    <w:rsid w:val="03EA6EEA"/>
    <w:rsid w:val="04080018"/>
    <w:rsid w:val="04115871"/>
    <w:rsid w:val="04231D6E"/>
    <w:rsid w:val="04357F64"/>
    <w:rsid w:val="045A5ED3"/>
    <w:rsid w:val="046417A9"/>
    <w:rsid w:val="04746FED"/>
    <w:rsid w:val="04775990"/>
    <w:rsid w:val="04865192"/>
    <w:rsid w:val="04ED7669"/>
    <w:rsid w:val="05147B41"/>
    <w:rsid w:val="054C7D1C"/>
    <w:rsid w:val="06017CE0"/>
    <w:rsid w:val="06365B50"/>
    <w:rsid w:val="065E6CDE"/>
    <w:rsid w:val="068A20E4"/>
    <w:rsid w:val="07143111"/>
    <w:rsid w:val="073C1F8B"/>
    <w:rsid w:val="07585826"/>
    <w:rsid w:val="07847096"/>
    <w:rsid w:val="078540A6"/>
    <w:rsid w:val="07EC2095"/>
    <w:rsid w:val="08013E10"/>
    <w:rsid w:val="08242518"/>
    <w:rsid w:val="08385210"/>
    <w:rsid w:val="088F268A"/>
    <w:rsid w:val="08EF3320"/>
    <w:rsid w:val="09F01616"/>
    <w:rsid w:val="09FF7E07"/>
    <w:rsid w:val="0A0C5C6B"/>
    <w:rsid w:val="0AAE3FA8"/>
    <w:rsid w:val="0B43736D"/>
    <w:rsid w:val="0B560B94"/>
    <w:rsid w:val="0B94771A"/>
    <w:rsid w:val="0BA06D28"/>
    <w:rsid w:val="0BF004AE"/>
    <w:rsid w:val="0BF83F28"/>
    <w:rsid w:val="0C755CB5"/>
    <w:rsid w:val="0CE46F4E"/>
    <w:rsid w:val="0CFF1F19"/>
    <w:rsid w:val="0D064EBC"/>
    <w:rsid w:val="0D346C04"/>
    <w:rsid w:val="0D562BF3"/>
    <w:rsid w:val="0D665E9D"/>
    <w:rsid w:val="0D7A3592"/>
    <w:rsid w:val="0DA01929"/>
    <w:rsid w:val="0DFD316C"/>
    <w:rsid w:val="0E451456"/>
    <w:rsid w:val="0EA4482A"/>
    <w:rsid w:val="0EA926E0"/>
    <w:rsid w:val="0F685729"/>
    <w:rsid w:val="0F70152C"/>
    <w:rsid w:val="0FC774E2"/>
    <w:rsid w:val="102946AD"/>
    <w:rsid w:val="102F5257"/>
    <w:rsid w:val="103B3452"/>
    <w:rsid w:val="103E22B2"/>
    <w:rsid w:val="104D2858"/>
    <w:rsid w:val="10910A6C"/>
    <w:rsid w:val="10B96605"/>
    <w:rsid w:val="10C132A2"/>
    <w:rsid w:val="110F2DD6"/>
    <w:rsid w:val="111E737C"/>
    <w:rsid w:val="11950717"/>
    <w:rsid w:val="11FD0D0E"/>
    <w:rsid w:val="12DE3235"/>
    <w:rsid w:val="131C433C"/>
    <w:rsid w:val="1357550B"/>
    <w:rsid w:val="137C15F0"/>
    <w:rsid w:val="13920BFB"/>
    <w:rsid w:val="13933000"/>
    <w:rsid w:val="13FD6346"/>
    <w:rsid w:val="14413F7A"/>
    <w:rsid w:val="145A1D5A"/>
    <w:rsid w:val="148B64F3"/>
    <w:rsid w:val="15193454"/>
    <w:rsid w:val="15363444"/>
    <w:rsid w:val="155D0A7F"/>
    <w:rsid w:val="15D207CA"/>
    <w:rsid w:val="15DD4A1C"/>
    <w:rsid w:val="15F00FAF"/>
    <w:rsid w:val="16257B99"/>
    <w:rsid w:val="16263368"/>
    <w:rsid w:val="174A5C75"/>
    <w:rsid w:val="17D005AE"/>
    <w:rsid w:val="17E51836"/>
    <w:rsid w:val="17EA439D"/>
    <w:rsid w:val="18440068"/>
    <w:rsid w:val="18E75A6B"/>
    <w:rsid w:val="190E7C32"/>
    <w:rsid w:val="19333A66"/>
    <w:rsid w:val="19334541"/>
    <w:rsid w:val="19A547AA"/>
    <w:rsid w:val="19BC030D"/>
    <w:rsid w:val="1A8751EF"/>
    <w:rsid w:val="1A950AF7"/>
    <w:rsid w:val="1AD6153D"/>
    <w:rsid w:val="1ADA55B5"/>
    <w:rsid w:val="1ADC1643"/>
    <w:rsid w:val="1B1B0261"/>
    <w:rsid w:val="1BB06C30"/>
    <w:rsid w:val="1C962C59"/>
    <w:rsid w:val="1CC330B9"/>
    <w:rsid w:val="1CE122CF"/>
    <w:rsid w:val="1D2F1D46"/>
    <w:rsid w:val="1D51270F"/>
    <w:rsid w:val="1DBD16BE"/>
    <w:rsid w:val="1E304328"/>
    <w:rsid w:val="1E6A558A"/>
    <w:rsid w:val="1E780410"/>
    <w:rsid w:val="1E8E5EF5"/>
    <w:rsid w:val="1EC51496"/>
    <w:rsid w:val="1EC76DC7"/>
    <w:rsid w:val="1EC85A19"/>
    <w:rsid w:val="1ED92D03"/>
    <w:rsid w:val="1ED94940"/>
    <w:rsid w:val="1EF31A6C"/>
    <w:rsid w:val="1F1B6A59"/>
    <w:rsid w:val="1FDD47F8"/>
    <w:rsid w:val="1FE31889"/>
    <w:rsid w:val="200C5F76"/>
    <w:rsid w:val="20CA625D"/>
    <w:rsid w:val="20CC12B2"/>
    <w:rsid w:val="20F97209"/>
    <w:rsid w:val="210114BB"/>
    <w:rsid w:val="211C10B8"/>
    <w:rsid w:val="214C5C4A"/>
    <w:rsid w:val="2176492F"/>
    <w:rsid w:val="21E26D67"/>
    <w:rsid w:val="21E652D1"/>
    <w:rsid w:val="21E95B26"/>
    <w:rsid w:val="220348F7"/>
    <w:rsid w:val="223D0AE9"/>
    <w:rsid w:val="225460F9"/>
    <w:rsid w:val="22A26BDD"/>
    <w:rsid w:val="235D484D"/>
    <w:rsid w:val="23BB170D"/>
    <w:rsid w:val="23F02B51"/>
    <w:rsid w:val="243870BC"/>
    <w:rsid w:val="24725314"/>
    <w:rsid w:val="248C391F"/>
    <w:rsid w:val="249B618E"/>
    <w:rsid w:val="24D5668F"/>
    <w:rsid w:val="25493BC7"/>
    <w:rsid w:val="25B55B2A"/>
    <w:rsid w:val="25E540FF"/>
    <w:rsid w:val="25FE3FFD"/>
    <w:rsid w:val="260E6535"/>
    <w:rsid w:val="26533224"/>
    <w:rsid w:val="268A39EB"/>
    <w:rsid w:val="26A77206"/>
    <w:rsid w:val="26B6581C"/>
    <w:rsid w:val="26C54B9B"/>
    <w:rsid w:val="26C6512F"/>
    <w:rsid w:val="273D4E68"/>
    <w:rsid w:val="27677B94"/>
    <w:rsid w:val="28523A0F"/>
    <w:rsid w:val="285C6B52"/>
    <w:rsid w:val="288C741B"/>
    <w:rsid w:val="28923BEE"/>
    <w:rsid w:val="28A843B1"/>
    <w:rsid w:val="291D4B55"/>
    <w:rsid w:val="293A386F"/>
    <w:rsid w:val="298D0F22"/>
    <w:rsid w:val="29BE4587"/>
    <w:rsid w:val="2A343EDA"/>
    <w:rsid w:val="2A63389B"/>
    <w:rsid w:val="2A741549"/>
    <w:rsid w:val="2AAA79B8"/>
    <w:rsid w:val="2B1A6E1F"/>
    <w:rsid w:val="2B510311"/>
    <w:rsid w:val="2BA13AB1"/>
    <w:rsid w:val="2C1E3979"/>
    <w:rsid w:val="2C4C5BF6"/>
    <w:rsid w:val="2CE21EDE"/>
    <w:rsid w:val="2D094BFF"/>
    <w:rsid w:val="2D0B7A60"/>
    <w:rsid w:val="2D333D73"/>
    <w:rsid w:val="2D427B3C"/>
    <w:rsid w:val="2D4C7E50"/>
    <w:rsid w:val="2D72049B"/>
    <w:rsid w:val="2DAC5DB7"/>
    <w:rsid w:val="2DF55F88"/>
    <w:rsid w:val="2DFC73CD"/>
    <w:rsid w:val="2E677CF7"/>
    <w:rsid w:val="2EAF179C"/>
    <w:rsid w:val="2F4558F1"/>
    <w:rsid w:val="2F784790"/>
    <w:rsid w:val="2F7B36A8"/>
    <w:rsid w:val="2F9C212D"/>
    <w:rsid w:val="2FAA5E1A"/>
    <w:rsid w:val="2FAB4623"/>
    <w:rsid w:val="2FDF6214"/>
    <w:rsid w:val="2FE90256"/>
    <w:rsid w:val="30142677"/>
    <w:rsid w:val="301578FD"/>
    <w:rsid w:val="302D16BB"/>
    <w:rsid w:val="3095526B"/>
    <w:rsid w:val="30B66930"/>
    <w:rsid w:val="30CB5C06"/>
    <w:rsid w:val="30FD79BE"/>
    <w:rsid w:val="31103EE7"/>
    <w:rsid w:val="315D1164"/>
    <w:rsid w:val="318B04B1"/>
    <w:rsid w:val="31A002D5"/>
    <w:rsid w:val="31B62FDB"/>
    <w:rsid w:val="32466842"/>
    <w:rsid w:val="32F653C3"/>
    <w:rsid w:val="32FA1C0D"/>
    <w:rsid w:val="33052E5A"/>
    <w:rsid w:val="3386250E"/>
    <w:rsid w:val="33B205B8"/>
    <w:rsid w:val="33D12990"/>
    <w:rsid w:val="33FE6124"/>
    <w:rsid w:val="33FF2B6D"/>
    <w:rsid w:val="340016B2"/>
    <w:rsid w:val="34094082"/>
    <w:rsid w:val="353A08BE"/>
    <w:rsid w:val="3571036E"/>
    <w:rsid w:val="35902DE1"/>
    <w:rsid w:val="3601613B"/>
    <w:rsid w:val="36050716"/>
    <w:rsid w:val="36430D4F"/>
    <w:rsid w:val="36485463"/>
    <w:rsid w:val="36645310"/>
    <w:rsid w:val="36773757"/>
    <w:rsid w:val="36E61113"/>
    <w:rsid w:val="37441A40"/>
    <w:rsid w:val="378C59A0"/>
    <w:rsid w:val="37D1690E"/>
    <w:rsid w:val="382714D1"/>
    <w:rsid w:val="38666006"/>
    <w:rsid w:val="38BB1341"/>
    <w:rsid w:val="39736024"/>
    <w:rsid w:val="397C4A3B"/>
    <w:rsid w:val="39A52745"/>
    <w:rsid w:val="39C06F9D"/>
    <w:rsid w:val="3A074B96"/>
    <w:rsid w:val="3A094491"/>
    <w:rsid w:val="3A1D26E4"/>
    <w:rsid w:val="3A442A5F"/>
    <w:rsid w:val="3A5C46D8"/>
    <w:rsid w:val="3A5F7DB0"/>
    <w:rsid w:val="3A7A5119"/>
    <w:rsid w:val="3AC0155C"/>
    <w:rsid w:val="3AD71F6B"/>
    <w:rsid w:val="3AFF3A8F"/>
    <w:rsid w:val="3B70007B"/>
    <w:rsid w:val="3BC4115E"/>
    <w:rsid w:val="3BC456DA"/>
    <w:rsid w:val="3BC911E0"/>
    <w:rsid w:val="3BCD4D79"/>
    <w:rsid w:val="3BF27D75"/>
    <w:rsid w:val="3BF52E73"/>
    <w:rsid w:val="3BFF77BC"/>
    <w:rsid w:val="3C0A7F70"/>
    <w:rsid w:val="3C1A6E6A"/>
    <w:rsid w:val="3C456A68"/>
    <w:rsid w:val="3C8E0E1F"/>
    <w:rsid w:val="3CF63FE1"/>
    <w:rsid w:val="3D246E5A"/>
    <w:rsid w:val="3D4A1496"/>
    <w:rsid w:val="3D7C333A"/>
    <w:rsid w:val="3D870953"/>
    <w:rsid w:val="3DB707A1"/>
    <w:rsid w:val="3DE976C2"/>
    <w:rsid w:val="3EBC46E0"/>
    <w:rsid w:val="3ED7181A"/>
    <w:rsid w:val="3F24498F"/>
    <w:rsid w:val="3F4F005D"/>
    <w:rsid w:val="3F8D1F32"/>
    <w:rsid w:val="3F970FDB"/>
    <w:rsid w:val="3FAA5A20"/>
    <w:rsid w:val="3FF23256"/>
    <w:rsid w:val="402C788B"/>
    <w:rsid w:val="40814873"/>
    <w:rsid w:val="40CE2D74"/>
    <w:rsid w:val="40F63BB1"/>
    <w:rsid w:val="41156A52"/>
    <w:rsid w:val="41A24C21"/>
    <w:rsid w:val="41AA6FCA"/>
    <w:rsid w:val="41EC14DD"/>
    <w:rsid w:val="421604DA"/>
    <w:rsid w:val="427F1FBC"/>
    <w:rsid w:val="42C52579"/>
    <w:rsid w:val="43124C8D"/>
    <w:rsid w:val="433F610A"/>
    <w:rsid w:val="43403246"/>
    <w:rsid w:val="435808A8"/>
    <w:rsid w:val="43757B60"/>
    <w:rsid w:val="437E013B"/>
    <w:rsid w:val="43981ADC"/>
    <w:rsid w:val="439A22B2"/>
    <w:rsid w:val="43F4135D"/>
    <w:rsid w:val="445E0466"/>
    <w:rsid w:val="44655059"/>
    <w:rsid w:val="44813F7F"/>
    <w:rsid w:val="44C6742D"/>
    <w:rsid w:val="44C70D28"/>
    <w:rsid w:val="44CA16E4"/>
    <w:rsid w:val="44F37E24"/>
    <w:rsid w:val="45282A9A"/>
    <w:rsid w:val="453C14B9"/>
    <w:rsid w:val="45725E88"/>
    <w:rsid w:val="4591536E"/>
    <w:rsid w:val="45BE337A"/>
    <w:rsid w:val="45D67753"/>
    <w:rsid w:val="460556A8"/>
    <w:rsid w:val="461E4FA6"/>
    <w:rsid w:val="46966726"/>
    <w:rsid w:val="474D5085"/>
    <w:rsid w:val="47733736"/>
    <w:rsid w:val="483269CD"/>
    <w:rsid w:val="48376C36"/>
    <w:rsid w:val="48934611"/>
    <w:rsid w:val="49253186"/>
    <w:rsid w:val="49370FD1"/>
    <w:rsid w:val="4937283B"/>
    <w:rsid w:val="49714D36"/>
    <w:rsid w:val="498A366B"/>
    <w:rsid w:val="498B5F7C"/>
    <w:rsid w:val="499E6381"/>
    <w:rsid w:val="49A37270"/>
    <w:rsid w:val="4A2A04EF"/>
    <w:rsid w:val="4AFE28B0"/>
    <w:rsid w:val="4B295230"/>
    <w:rsid w:val="4B57734B"/>
    <w:rsid w:val="4B5A09F3"/>
    <w:rsid w:val="4B813827"/>
    <w:rsid w:val="4B975530"/>
    <w:rsid w:val="4BC64B73"/>
    <w:rsid w:val="4BF67D2B"/>
    <w:rsid w:val="4C2376B1"/>
    <w:rsid w:val="4C644BBF"/>
    <w:rsid w:val="4C653585"/>
    <w:rsid w:val="4C6F017B"/>
    <w:rsid w:val="4C96572B"/>
    <w:rsid w:val="4C98070F"/>
    <w:rsid w:val="4CB10FDA"/>
    <w:rsid w:val="4CCB0ABF"/>
    <w:rsid w:val="4D1E6E23"/>
    <w:rsid w:val="4D4D1F37"/>
    <w:rsid w:val="4D9661C2"/>
    <w:rsid w:val="4E214745"/>
    <w:rsid w:val="4E876A80"/>
    <w:rsid w:val="4E881A6F"/>
    <w:rsid w:val="4EB46112"/>
    <w:rsid w:val="4ECC4E51"/>
    <w:rsid w:val="4F327741"/>
    <w:rsid w:val="4F3E1F4C"/>
    <w:rsid w:val="4F656E4A"/>
    <w:rsid w:val="4F6867AD"/>
    <w:rsid w:val="4FCA734F"/>
    <w:rsid w:val="4FE76145"/>
    <w:rsid w:val="50024CA5"/>
    <w:rsid w:val="503275BE"/>
    <w:rsid w:val="503C1FA1"/>
    <w:rsid w:val="505E14C8"/>
    <w:rsid w:val="508177DD"/>
    <w:rsid w:val="51120212"/>
    <w:rsid w:val="51464D03"/>
    <w:rsid w:val="51A646BE"/>
    <w:rsid w:val="51D10C5E"/>
    <w:rsid w:val="51D22866"/>
    <w:rsid w:val="51F33C8D"/>
    <w:rsid w:val="527552E7"/>
    <w:rsid w:val="52DC13BA"/>
    <w:rsid w:val="52DD27E1"/>
    <w:rsid w:val="531B5533"/>
    <w:rsid w:val="53365D5D"/>
    <w:rsid w:val="5346574A"/>
    <w:rsid w:val="53871463"/>
    <w:rsid w:val="53BF4002"/>
    <w:rsid w:val="540566A7"/>
    <w:rsid w:val="54C1659F"/>
    <w:rsid w:val="54F37F7F"/>
    <w:rsid w:val="54F6543C"/>
    <w:rsid w:val="558D3CDA"/>
    <w:rsid w:val="55BA60B4"/>
    <w:rsid w:val="55C932C1"/>
    <w:rsid w:val="56DA62F5"/>
    <w:rsid w:val="57016865"/>
    <w:rsid w:val="574C34E1"/>
    <w:rsid w:val="57555A96"/>
    <w:rsid w:val="583A7FDC"/>
    <w:rsid w:val="5850358C"/>
    <w:rsid w:val="59362BF7"/>
    <w:rsid w:val="59411040"/>
    <w:rsid w:val="5A13072C"/>
    <w:rsid w:val="5A525FC1"/>
    <w:rsid w:val="5A6123EF"/>
    <w:rsid w:val="5A9E6790"/>
    <w:rsid w:val="5B19634F"/>
    <w:rsid w:val="5B3E3B02"/>
    <w:rsid w:val="5B583478"/>
    <w:rsid w:val="5BB571D6"/>
    <w:rsid w:val="5BB85E2E"/>
    <w:rsid w:val="5BD52C18"/>
    <w:rsid w:val="5C341D4D"/>
    <w:rsid w:val="5C6309F9"/>
    <w:rsid w:val="5C663770"/>
    <w:rsid w:val="5D351F7D"/>
    <w:rsid w:val="5DB0276A"/>
    <w:rsid w:val="5E044CF8"/>
    <w:rsid w:val="5E671789"/>
    <w:rsid w:val="5E6A2D60"/>
    <w:rsid w:val="5F5350DE"/>
    <w:rsid w:val="5F9376C4"/>
    <w:rsid w:val="602316C2"/>
    <w:rsid w:val="60982712"/>
    <w:rsid w:val="60A26AC3"/>
    <w:rsid w:val="61057E7A"/>
    <w:rsid w:val="614B5076"/>
    <w:rsid w:val="615F2167"/>
    <w:rsid w:val="61653414"/>
    <w:rsid w:val="61981A00"/>
    <w:rsid w:val="61B75AFD"/>
    <w:rsid w:val="61ED3821"/>
    <w:rsid w:val="629B5006"/>
    <w:rsid w:val="62B6094A"/>
    <w:rsid w:val="62BA7A17"/>
    <w:rsid w:val="63E9343E"/>
    <w:rsid w:val="63FC1FB2"/>
    <w:rsid w:val="640F43C5"/>
    <w:rsid w:val="64341720"/>
    <w:rsid w:val="64512DAE"/>
    <w:rsid w:val="646A695C"/>
    <w:rsid w:val="649E1E5A"/>
    <w:rsid w:val="64A86515"/>
    <w:rsid w:val="650231B8"/>
    <w:rsid w:val="65753498"/>
    <w:rsid w:val="65884515"/>
    <w:rsid w:val="65B40EBF"/>
    <w:rsid w:val="662D724D"/>
    <w:rsid w:val="663929E9"/>
    <w:rsid w:val="665D02EB"/>
    <w:rsid w:val="667E1F75"/>
    <w:rsid w:val="66940A39"/>
    <w:rsid w:val="66B721E6"/>
    <w:rsid w:val="66ED62BD"/>
    <w:rsid w:val="671A520A"/>
    <w:rsid w:val="676213D3"/>
    <w:rsid w:val="6784478D"/>
    <w:rsid w:val="67CE4F0A"/>
    <w:rsid w:val="67F65281"/>
    <w:rsid w:val="680509F9"/>
    <w:rsid w:val="68486434"/>
    <w:rsid w:val="690227F9"/>
    <w:rsid w:val="691E1D44"/>
    <w:rsid w:val="69484E17"/>
    <w:rsid w:val="695F65E7"/>
    <w:rsid w:val="69611F8C"/>
    <w:rsid w:val="69797C2C"/>
    <w:rsid w:val="697B2AE1"/>
    <w:rsid w:val="699E5530"/>
    <w:rsid w:val="69EA4D13"/>
    <w:rsid w:val="6A0F3909"/>
    <w:rsid w:val="6A9F400C"/>
    <w:rsid w:val="6B5A41AF"/>
    <w:rsid w:val="6B6A7091"/>
    <w:rsid w:val="6BAA0D4B"/>
    <w:rsid w:val="6BD92C40"/>
    <w:rsid w:val="6C477A25"/>
    <w:rsid w:val="6CDA05DD"/>
    <w:rsid w:val="6D2B1D59"/>
    <w:rsid w:val="6D31058A"/>
    <w:rsid w:val="6D373347"/>
    <w:rsid w:val="6D442267"/>
    <w:rsid w:val="6D8D380C"/>
    <w:rsid w:val="6DD7441A"/>
    <w:rsid w:val="6DE17468"/>
    <w:rsid w:val="6E527A2D"/>
    <w:rsid w:val="6E54234F"/>
    <w:rsid w:val="6E847F11"/>
    <w:rsid w:val="6E9042E7"/>
    <w:rsid w:val="6EFC3550"/>
    <w:rsid w:val="6F0849CB"/>
    <w:rsid w:val="6F2536E6"/>
    <w:rsid w:val="6F384905"/>
    <w:rsid w:val="6F5C0C4F"/>
    <w:rsid w:val="6F886E71"/>
    <w:rsid w:val="6FAF666E"/>
    <w:rsid w:val="70247440"/>
    <w:rsid w:val="70853BCC"/>
    <w:rsid w:val="709D5170"/>
    <w:rsid w:val="70B4157B"/>
    <w:rsid w:val="710A3270"/>
    <w:rsid w:val="71306252"/>
    <w:rsid w:val="71397CC8"/>
    <w:rsid w:val="71582587"/>
    <w:rsid w:val="716621C1"/>
    <w:rsid w:val="7229660D"/>
    <w:rsid w:val="7260293D"/>
    <w:rsid w:val="727D75F6"/>
    <w:rsid w:val="72C740ED"/>
    <w:rsid w:val="72D62841"/>
    <w:rsid w:val="72EB533D"/>
    <w:rsid w:val="73885536"/>
    <w:rsid w:val="73B302B6"/>
    <w:rsid w:val="73D60320"/>
    <w:rsid w:val="73DA1D70"/>
    <w:rsid w:val="746871E9"/>
    <w:rsid w:val="746B647F"/>
    <w:rsid w:val="74C32B2D"/>
    <w:rsid w:val="75530645"/>
    <w:rsid w:val="755F2C4C"/>
    <w:rsid w:val="7594489B"/>
    <w:rsid w:val="75BB57A4"/>
    <w:rsid w:val="75DF019D"/>
    <w:rsid w:val="75DF5DB2"/>
    <w:rsid w:val="760278C7"/>
    <w:rsid w:val="762E5891"/>
    <w:rsid w:val="76620278"/>
    <w:rsid w:val="76A67DFC"/>
    <w:rsid w:val="770850B6"/>
    <w:rsid w:val="772C60B7"/>
    <w:rsid w:val="77447C31"/>
    <w:rsid w:val="774D2CF9"/>
    <w:rsid w:val="77504490"/>
    <w:rsid w:val="776B46B2"/>
    <w:rsid w:val="77E012CC"/>
    <w:rsid w:val="77F2612E"/>
    <w:rsid w:val="77FC4E95"/>
    <w:rsid w:val="7848479B"/>
    <w:rsid w:val="78496FB3"/>
    <w:rsid w:val="786A6869"/>
    <w:rsid w:val="78AF7669"/>
    <w:rsid w:val="78D15EAD"/>
    <w:rsid w:val="799C2D8A"/>
    <w:rsid w:val="79F41296"/>
    <w:rsid w:val="7AC00197"/>
    <w:rsid w:val="7AE02ABC"/>
    <w:rsid w:val="7AE46B48"/>
    <w:rsid w:val="7B0562CD"/>
    <w:rsid w:val="7B2C1EB5"/>
    <w:rsid w:val="7B3665D2"/>
    <w:rsid w:val="7B3D550E"/>
    <w:rsid w:val="7B550266"/>
    <w:rsid w:val="7B5B4A26"/>
    <w:rsid w:val="7B60376A"/>
    <w:rsid w:val="7BD80E00"/>
    <w:rsid w:val="7BF84150"/>
    <w:rsid w:val="7C1643B1"/>
    <w:rsid w:val="7C4D3650"/>
    <w:rsid w:val="7CC623BD"/>
    <w:rsid w:val="7CC9402D"/>
    <w:rsid w:val="7CFD4431"/>
    <w:rsid w:val="7D207A95"/>
    <w:rsid w:val="7DE16485"/>
    <w:rsid w:val="7E12789C"/>
    <w:rsid w:val="7E1E5AA1"/>
    <w:rsid w:val="7E413047"/>
    <w:rsid w:val="7E45572A"/>
    <w:rsid w:val="7E57165F"/>
    <w:rsid w:val="7E5F43A3"/>
    <w:rsid w:val="7EA617D8"/>
    <w:rsid w:val="7EA96A04"/>
    <w:rsid w:val="7EE675BB"/>
    <w:rsid w:val="7EF24838"/>
    <w:rsid w:val="7F0028A9"/>
    <w:rsid w:val="7F084B75"/>
    <w:rsid w:val="7F1E7090"/>
    <w:rsid w:val="7F4A0DD6"/>
    <w:rsid w:val="7F927392"/>
    <w:rsid w:val="7FA15F27"/>
    <w:rsid w:val="7FE12A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95E36"/>
  <w15:docId w15:val="{07898359-EA7B-46FF-A33E-8D4EDBDFB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jc w:val="both"/>
    </w:pPr>
    <w:rPr>
      <w:rFonts w:eastAsiaTheme="minorEastAsia"/>
      <w:kern w:val="2"/>
      <w:sz w:val="21"/>
      <w:szCs w:val="24"/>
      <w:lang w:val="en-US" w:eastAsia="zh-CN"/>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Normal"/>
    <w:next w:val="BodyText"/>
    <w:link w:val="Heading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ascii="Arial" w:eastAsia="SimHei" w:hAnsi="Arial"/>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sz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b/>
      <w:spacing w:val="20"/>
      <w:w w:val="135"/>
      <w:sz w:val="28"/>
      <w:lang w:val="en-US" w:eastAsia="zh-CN"/>
    </w:rPr>
  </w:style>
  <w:style w:type="paragraph" w:customStyle="1" w:styleId="a5">
    <w:name w:val="示例"/>
    <w:next w:val="a6"/>
    <w:qFormat/>
    <w:pPr>
      <w:widowControl w:val="0"/>
      <w:ind w:left="360" w:hanging="360"/>
      <w:jc w:val="both"/>
    </w:pPr>
    <w:rPr>
      <w:rFonts w:ascii="SimSun" w:eastAsiaTheme="minorEastAsia"/>
      <w:sz w:val="18"/>
      <w:szCs w:val="18"/>
      <w:lang w:val="en-US" w:eastAsia="zh-CN"/>
    </w:rPr>
  </w:style>
  <w:style w:type="paragraph" w:customStyle="1" w:styleId="a6">
    <w:name w:val="示例内容"/>
    <w:qFormat/>
    <w:pPr>
      <w:ind w:firstLineChars="200" w:firstLine="200"/>
    </w:pPr>
    <w:rPr>
      <w:rFonts w:ascii="SimSun" w:eastAsiaTheme="minorEastAsia"/>
      <w:sz w:val="18"/>
      <w:szCs w:val="18"/>
      <w:lang w:val="en-US" w:eastAsia="zh-CN"/>
    </w:rPr>
  </w:style>
  <w:style w:type="paragraph" w:customStyle="1" w:styleId="a7">
    <w:name w:val="附录数字编号列项（二级）"/>
    <w:qFormat/>
    <w:pPr>
      <w:tabs>
        <w:tab w:val="left" w:pos="363"/>
        <w:tab w:val="left" w:pos="840"/>
      </w:tabs>
      <w:ind w:firstLine="363"/>
    </w:pPr>
    <w:rPr>
      <w:rFonts w:ascii="SimSun" w:eastAsiaTheme="minorEastAsia"/>
      <w:sz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sz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sz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sz w:val="28"/>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sz w:val="52"/>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US" w:eastAsia="en-US"/>
    </w:rPr>
  </w:style>
  <w:style w:type="paragraph" w:customStyle="1" w:styleId="aff7">
    <w:name w:val="标准书眉一"/>
    <w:qFormat/>
    <w:pPr>
      <w:jc w:val="both"/>
    </w:pPr>
    <w:rPr>
      <w:rFonts w:eastAsiaTheme="minorEastAsia"/>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sz w:val="18"/>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US" w:eastAsia="en-US"/>
    </w:rPr>
  </w:style>
  <w:style w:type="paragraph" w:customStyle="1" w:styleId="affa">
    <w:name w:val="编号列项（三级）"/>
    <w:qFormat/>
    <w:rPr>
      <w:rFonts w:ascii="SimSun" w:eastAsiaTheme="minorEastAsia"/>
      <w:sz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sz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sz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sz w:val="21"/>
      <w:lang w:val="en-US" w:eastAsia="zh-CN"/>
    </w:rPr>
  </w:style>
  <w:style w:type="paragraph" w:customStyle="1" w:styleId="affff0">
    <w:name w:val="附录字母编号列项（一级）"/>
    <w:qFormat/>
    <w:pPr>
      <w:tabs>
        <w:tab w:val="left" w:pos="839"/>
      </w:tabs>
      <w:ind w:firstLine="363"/>
    </w:pPr>
    <w:rPr>
      <w:rFonts w:ascii="SimSun" w:eastAsiaTheme="minorEastAsia"/>
      <w:sz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sz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b/>
      <w:bCs/>
      <w:spacing w:val="20"/>
      <w:w w:val="148"/>
      <w:sz w:val="48"/>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sz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US"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US" w:eastAsia="en-US"/>
    </w:rPr>
  </w:style>
  <w:style w:type="paragraph" w:customStyle="1" w:styleId="affffb">
    <w:name w:val="列项●（二级）"/>
    <w:qFormat/>
    <w:pPr>
      <w:tabs>
        <w:tab w:val="left" w:pos="760"/>
        <w:tab w:val="left" w:pos="840"/>
      </w:tabs>
      <w:ind w:left="839" w:hanging="419"/>
      <w:jc w:val="both"/>
    </w:pPr>
    <w:rPr>
      <w:rFonts w:ascii="SimSun" w:eastAsiaTheme="minorEastAsia"/>
      <w:sz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sz w:val="32"/>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sz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eastAsiaTheme="minorEastAsia"/>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eastAsia="en-US"/>
    </w:rPr>
  </w:style>
  <w:style w:type="paragraph" w:customStyle="1" w:styleId="afffff5">
    <w:name w:val="标准书脚_偶数页"/>
    <w:qFormat/>
    <w:pPr>
      <w:spacing w:before="120"/>
      <w:ind w:left="221"/>
    </w:pPr>
    <w:rPr>
      <w:rFonts w:ascii="SimSun" w:eastAsiaTheme="minorEastAsia"/>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eastAsiaTheme="minorEastAsia"/>
      <w:sz w:val="28"/>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C:\Data\3GPP\Extracts\R2-1803989_R1-1803375.doc"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F934BA-67B5-45F6-A00A-D1FB8C38D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2928</Words>
  <Characters>16690</Characters>
  <Application>Microsoft Office Word</Application>
  <DocSecurity>0</DocSecurity>
  <Lines>139</Lines>
  <Paragraphs>39</Paragraphs>
  <ScaleCrop>false</ScaleCrop>
  <Company/>
  <LinksUpToDate>false</LinksUpToDate>
  <CharactersWithSpaces>19579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36</cp:revision>
  <cp:lastPrinted>2113-01-01T00:00:00Z</cp:lastPrinted>
  <dcterms:created xsi:type="dcterms:W3CDTF">2018-03-28T14:35:00Z</dcterms:created>
  <dcterms:modified xsi:type="dcterms:W3CDTF">2018-05-10T19:46:00Z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